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284" w:type="dxa"/>
        <w:tblCellMar>
          <w:left w:w="0" w:type="dxa"/>
          <w:right w:w="0" w:type="dxa"/>
        </w:tblCellMar>
        <w:tblLook w:val="04A0"/>
      </w:tblPr>
      <w:tblGrid>
        <w:gridCol w:w="4111"/>
        <w:gridCol w:w="5954"/>
      </w:tblGrid>
      <w:tr w:rsidR="007B2053" w:rsidRPr="006D216A" w:rsidTr="00B73FAD">
        <w:tc>
          <w:tcPr>
            <w:tcW w:w="4111" w:type="dxa"/>
          </w:tcPr>
          <w:p w:rsidR="007B2053" w:rsidRPr="006D216A" w:rsidRDefault="007B2053" w:rsidP="00912CBD">
            <w:pPr>
              <w:ind w:right="-239"/>
              <w:jc w:val="center"/>
              <w:rPr>
                <w:b/>
                <w:sz w:val="24"/>
                <w:szCs w:val="24"/>
                <w:lang w:val="nl-NL"/>
              </w:rPr>
            </w:pPr>
            <w:bookmarkStart w:id="0" w:name="page1"/>
            <w:bookmarkEnd w:id="0"/>
            <w:r w:rsidRPr="006D216A">
              <w:rPr>
                <w:sz w:val="24"/>
                <w:szCs w:val="24"/>
              </w:rPr>
              <w:t>PHÒNG GD&amp;ĐT ĐÔNG TRIỀU</w:t>
            </w:r>
          </w:p>
          <w:p w:rsidR="007B2053" w:rsidRPr="006D216A" w:rsidRDefault="00240E88" w:rsidP="00912CBD">
            <w:pPr>
              <w:ind w:right="-239"/>
              <w:jc w:val="center"/>
              <w:rPr>
                <w:b/>
                <w:sz w:val="24"/>
                <w:szCs w:val="24"/>
              </w:rPr>
            </w:pPr>
            <w:r w:rsidRPr="00240E88">
              <w:rPr>
                <w:i/>
                <w:noProof/>
                <w:sz w:val="28"/>
              </w:rPr>
              <w:pict>
                <v:shapetype id="_x0000_t32" coordsize="21600,21600" o:spt="32" o:oned="t" path="m,l21600,21600e" filled="f">
                  <v:path arrowok="t" fillok="f" o:connecttype="none"/>
                  <o:lock v:ext="edit" shapetype="t"/>
                </v:shapetype>
                <v:shape id="_x0000_s1028" type="#_x0000_t32" style="position:absolute;left:0;text-align:left;margin-left:66.6pt;margin-top:14.05pt;width:88.2pt;height:0;z-index:251658240" o:connectortype="straight"/>
              </w:pict>
            </w:r>
            <w:r w:rsidR="007B2053" w:rsidRPr="006D216A">
              <w:rPr>
                <w:b/>
                <w:sz w:val="24"/>
                <w:szCs w:val="24"/>
                <w:lang w:val="nl-NL"/>
              </w:rPr>
              <w:t>TRƯỜNG THCS NGYỄN HUỆ</w:t>
            </w:r>
          </w:p>
        </w:tc>
        <w:tc>
          <w:tcPr>
            <w:tcW w:w="5954" w:type="dxa"/>
          </w:tcPr>
          <w:p w:rsidR="007B2053" w:rsidRPr="006D216A" w:rsidRDefault="007B2053" w:rsidP="00912CBD">
            <w:pPr>
              <w:ind w:left="127"/>
              <w:jc w:val="center"/>
            </w:pPr>
            <w:r w:rsidRPr="006D216A">
              <w:rPr>
                <w:b/>
                <w:sz w:val="25"/>
              </w:rPr>
              <w:t>CỘNG HÒA XÃ HỘI CHỦ NGHĨA VIỆT NAM</w:t>
            </w:r>
          </w:p>
          <w:p w:rsidR="007B2053" w:rsidRPr="00E933C2" w:rsidRDefault="007B2053" w:rsidP="00912CBD">
            <w:pPr>
              <w:ind w:left="420"/>
              <w:jc w:val="center"/>
              <w:rPr>
                <w:b/>
                <w:sz w:val="28"/>
                <w:u w:val="single"/>
              </w:rPr>
            </w:pPr>
            <w:r w:rsidRPr="00E933C2">
              <w:rPr>
                <w:b/>
                <w:sz w:val="28"/>
                <w:u w:val="single"/>
              </w:rPr>
              <w:t>Độc lập - Tự do - Hạnh phúc</w:t>
            </w:r>
          </w:p>
          <w:p w:rsidR="007B2053" w:rsidRPr="006D216A" w:rsidRDefault="007B2053" w:rsidP="00912CBD">
            <w:pPr>
              <w:ind w:right="-239"/>
              <w:jc w:val="center"/>
              <w:rPr>
                <w:b/>
                <w:sz w:val="28"/>
              </w:rPr>
            </w:pPr>
          </w:p>
        </w:tc>
      </w:tr>
      <w:tr w:rsidR="007B2053" w:rsidRPr="006D216A" w:rsidTr="00B73FAD">
        <w:tc>
          <w:tcPr>
            <w:tcW w:w="4111" w:type="dxa"/>
          </w:tcPr>
          <w:p w:rsidR="007B2053" w:rsidRPr="006D216A" w:rsidRDefault="007B2053" w:rsidP="00912CBD">
            <w:pPr>
              <w:ind w:right="-239"/>
              <w:jc w:val="center"/>
              <w:rPr>
                <w:sz w:val="24"/>
                <w:szCs w:val="24"/>
              </w:rPr>
            </w:pPr>
          </w:p>
        </w:tc>
        <w:tc>
          <w:tcPr>
            <w:tcW w:w="5954" w:type="dxa"/>
          </w:tcPr>
          <w:p w:rsidR="007B2053" w:rsidRPr="006D216A" w:rsidRDefault="007B2053" w:rsidP="00912CBD">
            <w:pPr>
              <w:ind w:left="197"/>
              <w:jc w:val="right"/>
              <w:rPr>
                <w:i/>
                <w:sz w:val="28"/>
              </w:rPr>
            </w:pPr>
            <w:r>
              <w:rPr>
                <w:i/>
                <w:sz w:val="28"/>
              </w:rPr>
              <w:t xml:space="preserve">Nguyễn Huệ, ngày </w:t>
            </w:r>
            <w:r w:rsidR="00627C45">
              <w:rPr>
                <w:i/>
                <w:sz w:val="28"/>
              </w:rPr>
              <w:t>11</w:t>
            </w:r>
            <w:r w:rsidRPr="006D216A">
              <w:rPr>
                <w:i/>
                <w:sz w:val="28"/>
              </w:rPr>
              <w:t xml:space="preserve"> tháng </w:t>
            </w:r>
            <w:r w:rsidR="00A408FA">
              <w:rPr>
                <w:i/>
                <w:sz w:val="28"/>
              </w:rPr>
              <w:t>3</w:t>
            </w:r>
            <w:r w:rsidRPr="006D216A">
              <w:rPr>
                <w:i/>
                <w:sz w:val="28"/>
              </w:rPr>
              <w:t xml:space="preserve"> năm 2019</w:t>
            </w:r>
          </w:p>
          <w:p w:rsidR="007B2053" w:rsidRPr="006D216A" w:rsidRDefault="007B2053" w:rsidP="00912CBD">
            <w:pPr>
              <w:ind w:left="420"/>
              <w:jc w:val="center"/>
              <w:rPr>
                <w:b/>
                <w:sz w:val="25"/>
              </w:rPr>
            </w:pPr>
          </w:p>
        </w:tc>
      </w:tr>
    </w:tbl>
    <w:p w:rsidR="007B2053" w:rsidRDefault="003F5967" w:rsidP="00912CBD">
      <w:pPr>
        <w:ind w:right="-239"/>
        <w:jc w:val="center"/>
        <w:rPr>
          <w:b/>
          <w:sz w:val="28"/>
        </w:rPr>
      </w:pPr>
      <w:r>
        <w:rPr>
          <w:b/>
          <w:sz w:val="28"/>
        </w:rPr>
        <w:t>KẾ HOẠCH CÔNG TÁC TUẦN 2</w:t>
      </w:r>
      <w:r w:rsidR="00627C45">
        <w:rPr>
          <w:b/>
          <w:sz w:val="28"/>
        </w:rPr>
        <w:t>9</w:t>
      </w:r>
    </w:p>
    <w:p w:rsidR="007B2053" w:rsidRDefault="007B2053" w:rsidP="00912CBD">
      <w:pPr>
        <w:ind w:right="-239"/>
        <w:jc w:val="center"/>
        <w:rPr>
          <w:b/>
          <w:sz w:val="28"/>
        </w:rPr>
      </w:pPr>
      <w:r>
        <w:rPr>
          <w:b/>
          <w:sz w:val="28"/>
        </w:rPr>
        <w:t>Năm học 2018-2019</w:t>
      </w:r>
    </w:p>
    <w:p w:rsidR="007B2053" w:rsidRDefault="007B2053" w:rsidP="00912CBD">
      <w:pPr>
        <w:ind w:right="-259"/>
        <w:jc w:val="center"/>
        <w:rPr>
          <w:b/>
          <w:sz w:val="28"/>
        </w:rPr>
      </w:pPr>
      <w:r>
        <w:rPr>
          <w:b/>
          <w:i/>
          <w:sz w:val="28"/>
        </w:rPr>
        <w:t>Tiếp tục chủ điểm</w:t>
      </w:r>
      <w:r>
        <w:rPr>
          <w:b/>
          <w:sz w:val="28"/>
        </w:rPr>
        <w:t>: "</w:t>
      </w:r>
      <w:r w:rsidR="00A408FA">
        <w:rPr>
          <w:b/>
          <w:sz w:val="28"/>
        </w:rPr>
        <w:t xml:space="preserve">Tiến Bước Lên Đoàn </w:t>
      </w:r>
      <w:r>
        <w:rPr>
          <w:b/>
          <w:sz w:val="28"/>
        </w:rPr>
        <w:t>"</w:t>
      </w:r>
    </w:p>
    <w:p w:rsidR="007E435D" w:rsidRDefault="007E435D" w:rsidP="00912CBD">
      <w:pPr>
        <w:ind w:right="-259"/>
        <w:jc w:val="center"/>
        <w:rPr>
          <w:b/>
          <w:sz w:val="28"/>
        </w:rPr>
      </w:pPr>
      <w:r>
        <w:rPr>
          <w:b/>
          <w:sz w:val="28"/>
        </w:rPr>
        <w:t>---------------------</w:t>
      </w:r>
    </w:p>
    <w:p w:rsidR="007B2053" w:rsidRDefault="007B2053" w:rsidP="00912CBD">
      <w:pPr>
        <w:ind w:right="-259"/>
        <w:jc w:val="center"/>
        <w:rPr>
          <w:b/>
          <w:sz w:val="28"/>
        </w:rPr>
      </w:pPr>
    </w:p>
    <w:p w:rsidR="007B2053" w:rsidRDefault="007B2053" w:rsidP="00CF637B">
      <w:pPr>
        <w:spacing w:line="276" w:lineRule="auto"/>
        <w:ind w:firstLine="720"/>
        <w:rPr>
          <w:b/>
          <w:sz w:val="28"/>
          <w:szCs w:val="28"/>
        </w:rPr>
      </w:pPr>
      <w:r w:rsidRPr="000B5F05">
        <w:rPr>
          <w:b/>
          <w:sz w:val="28"/>
          <w:szCs w:val="28"/>
        </w:rPr>
        <w:t>I. Đánh giá công tác tuần 2</w:t>
      </w:r>
      <w:r w:rsidR="00627C45">
        <w:rPr>
          <w:b/>
          <w:sz w:val="28"/>
          <w:szCs w:val="28"/>
        </w:rPr>
        <w:t>8</w:t>
      </w:r>
    </w:p>
    <w:p w:rsidR="00F80FE6" w:rsidRPr="004B3B61" w:rsidRDefault="00F80FE6" w:rsidP="00CF637B">
      <w:pPr>
        <w:spacing w:line="276" w:lineRule="auto"/>
        <w:ind w:firstLine="720"/>
        <w:jc w:val="both"/>
        <w:rPr>
          <w:sz w:val="28"/>
          <w:szCs w:val="28"/>
        </w:rPr>
      </w:pPr>
      <w:r>
        <w:rPr>
          <w:sz w:val="28"/>
          <w:szCs w:val="28"/>
        </w:rPr>
        <w:t>- G</w:t>
      </w:r>
      <w:r w:rsidRPr="004B3B61">
        <w:rPr>
          <w:sz w:val="28"/>
          <w:szCs w:val="28"/>
        </w:rPr>
        <w:t>iáo viên ra vào lớ</w:t>
      </w:r>
      <w:r>
        <w:rPr>
          <w:sz w:val="28"/>
          <w:szCs w:val="28"/>
        </w:rPr>
        <w:t xml:space="preserve">p đúng giờ đảm bảo ngày giờ công, khép kín thời khóa biểu cho </w:t>
      </w:r>
      <w:r w:rsidR="00196536">
        <w:rPr>
          <w:sz w:val="28"/>
          <w:szCs w:val="28"/>
        </w:rPr>
        <w:t>đồng chí Trung tham gia coi thi học sinh giỏi cấp tỉnh</w:t>
      </w:r>
      <w:r>
        <w:rPr>
          <w:sz w:val="28"/>
          <w:szCs w:val="28"/>
        </w:rPr>
        <w:t>.</w:t>
      </w:r>
    </w:p>
    <w:p w:rsidR="00145971" w:rsidRDefault="00145971" w:rsidP="00CF637B">
      <w:pPr>
        <w:pStyle w:val="NoSpacing"/>
        <w:spacing w:line="276" w:lineRule="auto"/>
        <w:ind w:firstLine="720"/>
        <w:jc w:val="both"/>
      </w:pPr>
      <w:r>
        <w:t xml:space="preserve">- </w:t>
      </w:r>
      <w:r w:rsidR="00F80FE6">
        <w:t xml:space="preserve">Các tổ chuyên môn </w:t>
      </w:r>
      <w:r w:rsidR="00196536">
        <w:t xml:space="preserve">tiếp tục </w:t>
      </w:r>
      <w:r>
        <w:t xml:space="preserve">thao giảng, </w:t>
      </w:r>
      <w:r w:rsidR="00F80FE6">
        <w:t xml:space="preserve">dự giờ, </w:t>
      </w:r>
      <w:r>
        <w:t>ứng dụng CNTT trong dạy học</w:t>
      </w:r>
    </w:p>
    <w:p w:rsidR="00145971" w:rsidRDefault="00145971" w:rsidP="00CF637B">
      <w:pPr>
        <w:pStyle w:val="NoSpacing"/>
        <w:spacing w:line="276" w:lineRule="auto"/>
        <w:ind w:firstLine="720"/>
        <w:jc w:val="both"/>
        <w:rPr>
          <w:szCs w:val="28"/>
        </w:rPr>
      </w:pPr>
      <w:r>
        <w:t xml:space="preserve">- </w:t>
      </w:r>
      <w:r w:rsidR="00196536">
        <w:rPr>
          <w:szCs w:val="28"/>
        </w:rPr>
        <w:t>C</w:t>
      </w:r>
      <w:r w:rsidR="005A083B">
        <w:t xml:space="preserve">ác lớp thi đua học tốt, đạt nhiều giờ học tốt tiêu biểu lớp </w:t>
      </w:r>
      <w:r w:rsidR="00196536">
        <w:rPr>
          <w:rFonts w:eastAsia="Calibri" w:cs="Times New Roman"/>
        </w:rPr>
        <w:t>7A, 7B, 8A, 8B</w:t>
      </w:r>
      <w:r w:rsidR="005A083B">
        <w:t xml:space="preserve">; </w:t>
      </w:r>
      <w:r w:rsidR="005A083B" w:rsidRPr="00D0035C">
        <w:rPr>
          <w:rFonts w:eastAsia="Calibri" w:cs="Times New Roman"/>
          <w:szCs w:val="28"/>
        </w:rPr>
        <w:t xml:space="preserve">nhiều học sinh đạt điểm tốt như: </w:t>
      </w:r>
      <w:r w:rsidR="00196536">
        <w:rPr>
          <w:rFonts w:eastAsia="Calibri" w:cs="Times New Roman"/>
          <w:szCs w:val="28"/>
        </w:rPr>
        <w:t>Lớp 7B: Dương, Nhi, Lan, Hương, lớp 8B: Oanh, lớp 8A: Thảo, Hằng, Quỳnh, lớp 6B: Dương, Giang, Dũng, Thúy, lớp 9A: Tuyết, Sơn, lớp 9B: Khôi, Dương</w:t>
      </w:r>
    </w:p>
    <w:p w:rsidR="00CB73CA" w:rsidRDefault="00CB73CA" w:rsidP="00CF637B">
      <w:pPr>
        <w:pStyle w:val="NoSpacing"/>
        <w:spacing w:line="276" w:lineRule="auto"/>
        <w:ind w:firstLine="720"/>
        <w:jc w:val="both"/>
        <w:rPr>
          <w:szCs w:val="28"/>
        </w:rPr>
      </w:pPr>
      <w:r>
        <w:t xml:space="preserve">- Tham gia </w:t>
      </w:r>
      <w:r w:rsidR="00196536">
        <w:t xml:space="preserve">dự thi học sinh giỏi cấp tỉnh các môn văn hóa tại Mạo Khê 2 </w:t>
      </w:r>
    </w:p>
    <w:p w:rsidR="00145971" w:rsidRPr="00CF637B" w:rsidRDefault="00145971" w:rsidP="00CF637B">
      <w:pPr>
        <w:pStyle w:val="NoSpacing"/>
        <w:spacing w:line="276" w:lineRule="auto"/>
        <w:ind w:firstLine="720"/>
        <w:jc w:val="both"/>
        <w:rPr>
          <w:spacing w:val="-6"/>
          <w:szCs w:val="28"/>
        </w:rPr>
      </w:pPr>
      <w:r w:rsidRPr="00CF637B">
        <w:rPr>
          <w:spacing w:val="-6"/>
          <w:szCs w:val="28"/>
        </w:rPr>
        <w:t xml:space="preserve">- </w:t>
      </w:r>
      <w:r w:rsidR="005A083B" w:rsidRPr="00CF637B">
        <w:rPr>
          <w:spacing w:val="-6"/>
          <w:szCs w:val="28"/>
        </w:rPr>
        <w:t xml:space="preserve">Vệ sinh </w:t>
      </w:r>
      <w:r w:rsidR="00196536" w:rsidRPr="00CF637B">
        <w:rPr>
          <w:spacing w:val="-6"/>
          <w:szCs w:val="28"/>
        </w:rPr>
        <w:t>các lớp tương đối sạch sẽ, đảm bảo (lớp 7A, 8A còn bẩn ngày thứ 7)</w:t>
      </w:r>
    </w:p>
    <w:p w:rsidR="007B2053" w:rsidRDefault="007B2053" w:rsidP="00CF637B">
      <w:pPr>
        <w:spacing w:line="276" w:lineRule="auto"/>
        <w:ind w:firstLine="720"/>
        <w:jc w:val="both"/>
        <w:rPr>
          <w:b/>
          <w:sz w:val="28"/>
          <w:szCs w:val="28"/>
        </w:rPr>
      </w:pPr>
      <w:r w:rsidRPr="00C96028">
        <w:rPr>
          <w:b/>
          <w:sz w:val="28"/>
          <w:szCs w:val="28"/>
        </w:rPr>
        <w:t>II. Kế hoạch tuần 2</w:t>
      </w:r>
      <w:r w:rsidR="00627C45">
        <w:rPr>
          <w:b/>
          <w:sz w:val="28"/>
          <w:szCs w:val="28"/>
        </w:rPr>
        <w:t>9</w:t>
      </w:r>
    </w:p>
    <w:p w:rsidR="000F15EC" w:rsidRPr="004E0665" w:rsidRDefault="007B2053" w:rsidP="00CF637B">
      <w:pPr>
        <w:spacing w:line="276" w:lineRule="auto"/>
        <w:ind w:firstLine="720"/>
        <w:rPr>
          <w:sz w:val="28"/>
          <w:szCs w:val="28"/>
        </w:rPr>
      </w:pPr>
      <w:r w:rsidRPr="004E0665">
        <w:rPr>
          <w:b/>
          <w:sz w:val="28"/>
          <w:szCs w:val="28"/>
        </w:rPr>
        <w:t>1. Học sinh</w:t>
      </w:r>
      <w:r w:rsidRPr="004E0665">
        <w:rPr>
          <w:sz w:val="28"/>
          <w:szCs w:val="28"/>
        </w:rPr>
        <w:t>:</w:t>
      </w:r>
    </w:p>
    <w:p w:rsidR="00DA33D2" w:rsidRPr="004E0665" w:rsidRDefault="00DA33D2" w:rsidP="00CF637B">
      <w:pPr>
        <w:spacing w:line="276" w:lineRule="auto"/>
        <w:ind w:firstLine="720"/>
        <w:jc w:val="both"/>
        <w:rPr>
          <w:sz w:val="28"/>
          <w:szCs w:val="28"/>
        </w:rPr>
      </w:pPr>
      <w:r w:rsidRPr="004E0665">
        <w:rPr>
          <w:sz w:val="28"/>
          <w:szCs w:val="28"/>
        </w:rPr>
        <w:t>- Tích cực học tập để đạt kết quả cao trong kiểm tra, tích cực tham gia các hoạt động học tập trên lớp cũng như ở nhà, tăng cường học kết hợp với ôn để chuẩn bị kiểm tra kỳ</w:t>
      </w:r>
      <w:r w:rsidRPr="004E0665">
        <w:rPr>
          <w:spacing w:val="-12"/>
          <w:sz w:val="28"/>
          <w:szCs w:val="28"/>
        </w:rPr>
        <w:t xml:space="preserve"> </w:t>
      </w:r>
      <w:r w:rsidRPr="004E0665">
        <w:rPr>
          <w:sz w:val="28"/>
          <w:szCs w:val="28"/>
        </w:rPr>
        <w:t>2.</w:t>
      </w:r>
    </w:p>
    <w:p w:rsidR="00DA33D2" w:rsidRPr="004E0665" w:rsidRDefault="00BF3B0E" w:rsidP="00CF637B">
      <w:pPr>
        <w:spacing w:line="276" w:lineRule="auto"/>
        <w:ind w:firstLine="720"/>
        <w:jc w:val="both"/>
        <w:rPr>
          <w:sz w:val="28"/>
          <w:szCs w:val="28"/>
        </w:rPr>
      </w:pPr>
      <w:r w:rsidRPr="004E0665">
        <w:rPr>
          <w:sz w:val="28"/>
          <w:szCs w:val="28"/>
        </w:rPr>
        <w:t xml:space="preserve">- Tham gia </w:t>
      </w:r>
      <w:r w:rsidR="00E818E8" w:rsidRPr="004E0665">
        <w:rPr>
          <w:sz w:val="28"/>
          <w:szCs w:val="28"/>
        </w:rPr>
        <w:t xml:space="preserve">thi </w:t>
      </w:r>
      <w:r w:rsidRPr="004E0665">
        <w:rPr>
          <w:sz w:val="28"/>
          <w:szCs w:val="28"/>
        </w:rPr>
        <w:t>điền kinh cấp tỉnh tại thị xã Đông Triều</w:t>
      </w:r>
    </w:p>
    <w:p w:rsidR="00DA33D2" w:rsidRPr="004E0665" w:rsidRDefault="00DA33D2" w:rsidP="00CF637B">
      <w:pPr>
        <w:spacing w:line="276" w:lineRule="auto"/>
        <w:ind w:firstLine="720"/>
        <w:jc w:val="both"/>
        <w:rPr>
          <w:sz w:val="28"/>
          <w:szCs w:val="28"/>
        </w:rPr>
      </w:pPr>
      <w:r w:rsidRPr="004E0665">
        <w:rPr>
          <w:sz w:val="28"/>
          <w:szCs w:val="28"/>
        </w:rPr>
        <w:t>- Tiếp tục thi Giao thông học đường tuần 6 (Từ 12 đến 18/3). Yêu cầu 100% HS các lớp tham gia</w:t>
      </w:r>
    </w:p>
    <w:p w:rsidR="00BF3B0E" w:rsidRPr="004E0665" w:rsidRDefault="004C6053" w:rsidP="00CF637B">
      <w:pPr>
        <w:spacing w:line="276" w:lineRule="auto"/>
        <w:ind w:firstLine="720"/>
        <w:jc w:val="both"/>
        <w:rPr>
          <w:b/>
          <w:sz w:val="28"/>
          <w:szCs w:val="28"/>
        </w:rPr>
      </w:pPr>
      <w:r w:rsidRPr="004E0665">
        <w:rPr>
          <w:sz w:val="28"/>
          <w:szCs w:val="28"/>
        </w:rPr>
        <w:t xml:space="preserve">- </w:t>
      </w:r>
      <w:r w:rsidR="00BF3B0E" w:rsidRPr="004E0665">
        <w:rPr>
          <w:sz w:val="28"/>
          <w:szCs w:val="28"/>
        </w:rPr>
        <w:t>Tăng cường ý thức phòng chống các bệnh dịch truyền nhiễm, Đội PTMN tăng cường phát thanh tuyên truyền ý thức phòng tránh bệnh truyền nhiễm theo công văn 178/PGD&amp;ĐT ngày 05/3/2019 của Phòng</w:t>
      </w:r>
      <w:r w:rsidR="00BF3B0E" w:rsidRPr="004E0665">
        <w:rPr>
          <w:spacing w:val="-14"/>
          <w:sz w:val="28"/>
          <w:szCs w:val="28"/>
        </w:rPr>
        <w:t xml:space="preserve"> </w:t>
      </w:r>
      <w:r w:rsidR="00BF3B0E" w:rsidRPr="004E0665">
        <w:rPr>
          <w:sz w:val="28"/>
          <w:szCs w:val="28"/>
        </w:rPr>
        <w:t>GD&amp;ĐT</w:t>
      </w:r>
      <w:r w:rsidR="00BF3B0E" w:rsidRPr="004E0665">
        <w:rPr>
          <w:b/>
          <w:sz w:val="28"/>
          <w:szCs w:val="28"/>
        </w:rPr>
        <w:t xml:space="preserve"> </w:t>
      </w:r>
    </w:p>
    <w:p w:rsidR="00DA33D2" w:rsidRPr="004E0665" w:rsidRDefault="00DA33D2" w:rsidP="00CF637B">
      <w:pPr>
        <w:spacing w:line="276" w:lineRule="auto"/>
        <w:ind w:firstLine="720"/>
        <w:jc w:val="both"/>
        <w:rPr>
          <w:sz w:val="28"/>
          <w:szCs w:val="28"/>
        </w:rPr>
      </w:pPr>
      <w:r w:rsidRPr="004E0665">
        <w:rPr>
          <w:sz w:val="28"/>
          <w:szCs w:val="28"/>
        </w:rPr>
        <w:t>- Tăng cường công tác giữ gìn vệ sinh trường lớp, cảnh quan lớp học, bảo quản CSVC nhà trường; không chơi bóng trong khu vực vực sân trường; không chơi các trò chơi nguy hiểm, tích cực thực hiện các biện pháp phòng chống tại nạn thương tích</w:t>
      </w:r>
    </w:p>
    <w:p w:rsidR="00364D07" w:rsidRDefault="00364D07" w:rsidP="00CF637B">
      <w:pPr>
        <w:spacing w:line="276" w:lineRule="auto"/>
        <w:ind w:firstLine="720"/>
        <w:jc w:val="both"/>
        <w:rPr>
          <w:b/>
          <w:sz w:val="28"/>
          <w:szCs w:val="28"/>
        </w:rPr>
      </w:pPr>
      <w:r>
        <w:rPr>
          <w:sz w:val="28"/>
        </w:rPr>
        <w:t>- Hoàn thành và nộp bài dự thi viết thư cho chủ Gấu vào ngày 12/3 về Ban tổ chức</w:t>
      </w:r>
    </w:p>
    <w:p w:rsidR="004C6053" w:rsidRDefault="00ED450E" w:rsidP="00CF637B">
      <w:pPr>
        <w:spacing w:line="276" w:lineRule="auto"/>
        <w:ind w:firstLine="720"/>
        <w:jc w:val="both"/>
        <w:rPr>
          <w:b/>
          <w:sz w:val="28"/>
        </w:rPr>
      </w:pPr>
      <w:r>
        <w:rPr>
          <w:b/>
          <w:sz w:val="28"/>
          <w:szCs w:val="28"/>
        </w:rPr>
        <w:t>2</w:t>
      </w:r>
      <w:r w:rsidRPr="00C96028">
        <w:rPr>
          <w:b/>
          <w:sz w:val="28"/>
          <w:szCs w:val="28"/>
        </w:rPr>
        <w:t xml:space="preserve">. </w:t>
      </w:r>
      <w:r>
        <w:rPr>
          <w:b/>
          <w:sz w:val="28"/>
        </w:rPr>
        <w:t>Giáo viên:</w:t>
      </w:r>
    </w:p>
    <w:p w:rsidR="00DA33D2" w:rsidRDefault="004C6053" w:rsidP="00CF637B">
      <w:pPr>
        <w:spacing w:line="276" w:lineRule="auto"/>
        <w:ind w:firstLine="720"/>
        <w:jc w:val="both"/>
        <w:rPr>
          <w:sz w:val="28"/>
        </w:rPr>
      </w:pPr>
      <w:r>
        <w:rPr>
          <w:b/>
          <w:sz w:val="28"/>
        </w:rPr>
        <w:t xml:space="preserve">- </w:t>
      </w:r>
      <w:r w:rsidR="00DA33D2">
        <w:rPr>
          <w:sz w:val="28"/>
        </w:rPr>
        <w:t xml:space="preserve">Thực hiện nghiêm túc quy chế chuyên môn (vào điểm, dự giờ kiểm tra, </w:t>
      </w:r>
      <w:r w:rsidR="00DA33D2">
        <w:rPr>
          <w:sz w:val="28"/>
        </w:rPr>
        <w:lastRenderedPageBreak/>
        <w:t xml:space="preserve">giờ giấc ra vào lớp, hội họp...), quản lý HS trong các giờ học nghiêm túc, không cho </w:t>
      </w:r>
      <w:r w:rsidR="00CD75CD">
        <w:rPr>
          <w:sz w:val="28"/>
        </w:rPr>
        <w:t>học sinh</w:t>
      </w:r>
      <w:r w:rsidR="00DA33D2">
        <w:rPr>
          <w:sz w:val="28"/>
        </w:rPr>
        <w:t xml:space="preserve"> ra ngoài tùy tiện </w:t>
      </w:r>
    </w:p>
    <w:p w:rsidR="00CD75CD" w:rsidRDefault="00CD75CD" w:rsidP="00CF637B">
      <w:pPr>
        <w:spacing w:line="276" w:lineRule="auto"/>
        <w:ind w:firstLine="720"/>
        <w:jc w:val="both"/>
        <w:rPr>
          <w:sz w:val="28"/>
        </w:rPr>
      </w:pPr>
      <w:r>
        <w:rPr>
          <w:sz w:val="28"/>
        </w:rPr>
        <w:t>- Kiểm tra toàn diện giáo viên đối với đồng chí Đào Thủy</w:t>
      </w:r>
    </w:p>
    <w:p w:rsidR="004E0665" w:rsidRDefault="004E0665" w:rsidP="00CF637B">
      <w:pPr>
        <w:spacing w:line="276" w:lineRule="auto"/>
        <w:ind w:firstLine="720"/>
        <w:jc w:val="both"/>
        <w:rPr>
          <w:sz w:val="28"/>
        </w:rPr>
      </w:pPr>
      <w:r>
        <w:rPr>
          <w:sz w:val="28"/>
        </w:rPr>
        <w:t>- Cử các đồng chí Anh, Hà, Thúy, Hường, Dung tham gia tập huấn STEM Roobotic tại trường Mạo Khê 2</w:t>
      </w:r>
    </w:p>
    <w:p w:rsidR="00DA33D2" w:rsidRDefault="00DA33D2" w:rsidP="00CF637B">
      <w:pPr>
        <w:spacing w:line="276" w:lineRule="auto"/>
        <w:ind w:firstLine="720"/>
        <w:jc w:val="both"/>
        <w:rPr>
          <w:sz w:val="28"/>
        </w:rPr>
      </w:pPr>
      <w:r>
        <w:rPr>
          <w:sz w:val="28"/>
        </w:rPr>
        <w:t xml:space="preserve">- GVCN chú ý tổ chức hoạt động 10’ đầu giờ, quản lý, giám sát thể dục giữa giờ, quản lý việc học sinh mang quà vào lớp. </w:t>
      </w:r>
    </w:p>
    <w:p w:rsidR="00364D07" w:rsidRPr="004E0665" w:rsidRDefault="00AB7FCE" w:rsidP="00CF637B">
      <w:pPr>
        <w:spacing w:line="276" w:lineRule="auto"/>
        <w:ind w:firstLine="720"/>
        <w:jc w:val="both"/>
        <w:rPr>
          <w:sz w:val="28"/>
          <w:szCs w:val="28"/>
        </w:rPr>
      </w:pPr>
      <w:r w:rsidRPr="004E0665">
        <w:rPr>
          <w:sz w:val="28"/>
          <w:szCs w:val="28"/>
        </w:rPr>
        <w:t xml:space="preserve">- </w:t>
      </w:r>
      <w:r w:rsidR="00DA33D2" w:rsidRPr="004E0665">
        <w:rPr>
          <w:sz w:val="28"/>
          <w:szCs w:val="28"/>
        </w:rPr>
        <w:t>Hướng dẫn, quản lý học sinh chuẩn bị tốt các điều kiện tổ chức ngày hội tiến bước lên đoàn: Chỉ đạo lớp thực hiện tốt các nội dung: đồng</w:t>
      </w:r>
      <w:r w:rsidR="00DA33D2" w:rsidRPr="004E0665">
        <w:rPr>
          <w:spacing w:val="-30"/>
          <w:sz w:val="28"/>
          <w:szCs w:val="28"/>
        </w:rPr>
        <w:t xml:space="preserve"> </w:t>
      </w:r>
      <w:r w:rsidR="00DA33D2" w:rsidRPr="004E0665">
        <w:rPr>
          <w:sz w:val="28"/>
          <w:szCs w:val="28"/>
        </w:rPr>
        <w:t xml:space="preserve">diễn võ thuật, </w:t>
      </w:r>
      <w:r w:rsidR="00364D07" w:rsidRPr="004E0665">
        <w:rPr>
          <w:sz w:val="28"/>
          <w:szCs w:val="28"/>
        </w:rPr>
        <w:t>văn nghệ, thiết kế sổ truyền thống chi đội</w:t>
      </w:r>
      <w:r w:rsidR="00DA33D2" w:rsidRPr="004E0665">
        <w:rPr>
          <w:sz w:val="28"/>
          <w:szCs w:val="28"/>
        </w:rPr>
        <w:t xml:space="preserve"> và các trò chơi chuẩn bị cho các hoạt động 26/3. </w:t>
      </w:r>
    </w:p>
    <w:p w:rsidR="00DA33D2" w:rsidRPr="004E0665" w:rsidRDefault="00364D07" w:rsidP="00CF637B">
      <w:pPr>
        <w:spacing w:line="276" w:lineRule="auto"/>
        <w:ind w:firstLine="720"/>
        <w:jc w:val="both"/>
        <w:rPr>
          <w:sz w:val="28"/>
          <w:szCs w:val="28"/>
        </w:rPr>
      </w:pPr>
      <w:r w:rsidRPr="004E0665">
        <w:rPr>
          <w:sz w:val="28"/>
          <w:szCs w:val="28"/>
        </w:rPr>
        <w:t xml:space="preserve">- Đ/c chỉ đạo cuộc </w:t>
      </w:r>
      <w:r w:rsidR="00DA33D2" w:rsidRPr="004E0665">
        <w:rPr>
          <w:sz w:val="28"/>
          <w:szCs w:val="28"/>
        </w:rPr>
        <w:t xml:space="preserve">thi giao thông học đường </w:t>
      </w:r>
      <w:r w:rsidRPr="004E0665">
        <w:rPr>
          <w:sz w:val="28"/>
          <w:szCs w:val="28"/>
        </w:rPr>
        <w:t>cấp trường ở các khối lớp</w:t>
      </w:r>
    </w:p>
    <w:p w:rsidR="004C6053" w:rsidRDefault="00237322" w:rsidP="00CF637B">
      <w:pPr>
        <w:spacing w:line="276" w:lineRule="auto"/>
        <w:ind w:firstLine="720"/>
        <w:jc w:val="both"/>
        <w:rPr>
          <w:sz w:val="28"/>
        </w:rPr>
      </w:pPr>
      <w:r w:rsidRPr="004E0665">
        <w:rPr>
          <w:sz w:val="28"/>
          <w:szCs w:val="28"/>
        </w:rPr>
        <w:t xml:space="preserve">- </w:t>
      </w:r>
      <w:r w:rsidR="00364D07" w:rsidRPr="004E0665">
        <w:rPr>
          <w:sz w:val="28"/>
          <w:szCs w:val="28"/>
        </w:rPr>
        <w:t>Đ/c Nhung sắp xếp và vệ sinh các phòng học bộ môn, kho thiết</w:t>
      </w:r>
      <w:r w:rsidR="00364D07">
        <w:rPr>
          <w:sz w:val="28"/>
        </w:rPr>
        <w:t xml:space="preserve"> bị đồ dùng dạy học.</w:t>
      </w:r>
      <w:r w:rsidR="004C6053">
        <w:rPr>
          <w:sz w:val="28"/>
        </w:rPr>
        <w:t xml:space="preserve"> </w:t>
      </w:r>
    </w:p>
    <w:p w:rsidR="006049A0" w:rsidRDefault="006049A0" w:rsidP="00CF637B">
      <w:pPr>
        <w:spacing w:line="276" w:lineRule="auto"/>
        <w:ind w:firstLine="720"/>
        <w:jc w:val="both"/>
        <w:rPr>
          <w:sz w:val="28"/>
        </w:rPr>
      </w:pPr>
      <w:r>
        <w:rPr>
          <w:sz w:val="28"/>
        </w:rPr>
        <w:t>- Đ/c Lý kiểm tra tủ sách các lớp học và công tác vệ sinh, phối hợp với liên Đội tổ chức phát thanh măng non tuyên truyền các dịch bệnh theo công văn hướng dẫn.</w:t>
      </w:r>
    </w:p>
    <w:p w:rsidR="00712839" w:rsidRPr="00ED6D85" w:rsidRDefault="00712839" w:rsidP="00CF637B">
      <w:pPr>
        <w:spacing w:line="276" w:lineRule="auto"/>
        <w:jc w:val="center"/>
        <w:rPr>
          <w:b/>
          <w:sz w:val="28"/>
        </w:rPr>
      </w:pPr>
      <w:r w:rsidRPr="00ED6D85">
        <w:rPr>
          <w:b/>
          <w:sz w:val="28"/>
        </w:rPr>
        <w:t xml:space="preserve">LỊCH CÔNG TÁC TUẦN </w:t>
      </w:r>
      <w:r w:rsidR="00E818E8">
        <w:rPr>
          <w:b/>
          <w:sz w:val="28"/>
        </w:rPr>
        <w:t>2</w:t>
      </w:r>
      <w:r w:rsidR="004E0665">
        <w:rPr>
          <w:b/>
          <w:sz w:val="28"/>
        </w:rPr>
        <w:t>9</w:t>
      </w:r>
    </w:p>
    <w:p w:rsidR="00712839" w:rsidRPr="00ED6D85" w:rsidRDefault="00712839" w:rsidP="00CF637B">
      <w:pPr>
        <w:spacing w:line="276" w:lineRule="auto"/>
        <w:jc w:val="center"/>
        <w:rPr>
          <w:b/>
          <w:sz w:val="28"/>
        </w:rPr>
      </w:pPr>
      <w:r w:rsidRPr="00ED6D85">
        <w:rPr>
          <w:b/>
          <w:sz w:val="28"/>
        </w:rPr>
        <w:t>Từ</w:t>
      </w:r>
      <w:r w:rsidR="004E0665">
        <w:rPr>
          <w:b/>
          <w:sz w:val="28"/>
        </w:rPr>
        <w:t xml:space="preserve"> 11</w:t>
      </w:r>
      <w:r w:rsidR="00AB7FCE">
        <w:rPr>
          <w:b/>
          <w:sz w:val="28"/>
        </w:rPr>
        <w:t>/3</w:t>
      </w:r>
      <w:r w:rsidRPr="00ED6D85">
        <w:rPr>
          <w:b/>
          <w:sz w:val="28"/>
        </w:rPr>
        <w:t xml:space="preserve"> đế</w:t>
      </w:r>
      <w:r>
        <w:rPr>
          <w:b/>
          <w:sz w:val="28"/>
        </w:rPr>
        <w:t xml:space="preserve">n </w:t>
      </w:r>
      <w:r w:rsidR="004E0665">
        <w:rPr>
          <w:b/>
          <w:sz w:val="28"/>
        </w:rPr>
        <w:t>16</w:t>
      </w:r>
      <w:r w:rsidR="00C2308A">
        <w:rPr>
          <w:b/>
          <w:sz w:val="28"/>
        </w:rPr>
        <w:t>/3</w:t>
      </w:r>
      <w:r>
        <w:rPr>
          <w:b/>
          <w:sz w:val="28"/>
        </w:rPr>
        <w:t>/2019</w:t>
      </w:r>
    </w:p>
    <w:p w:rsidR="00712839" w:rsidRPr="00ED6D85" w:rsidRDefault="00712839" w:rsidP="00CF637B">
      <w:pPr>
        <w:spacing w:line="276" w:lineRule="auto"/>
        <w:ind w:firstLine="720"/>
        <w:jc w:val="both"/>
        <w:rPr>
          <w:b/>
          <w:sz w:val="28"/>
          <w:szCs w:val="28"/>
        </w:rPr>
      </w:pPr>
      <w:r w:rsidRPr="00ED6D85">
        <w:rPr>
          <w:b/>
          <w:sz w:val="28"/>
          <w:szCs w:val="28"/>
        </w:rPr>
        <w:t xml:space="preserve">Nhiệm vụ trọng tâm: </w:t>
      </w:r>
    </w:p>
    <w:p w:rsidR="00712839" w:rsidRDefault="00712839" w:rsidP="00CF637B">
      <w:pPr>
        <w:spacing w:line="276" w:lineRule="auto"/>
        <w:ind w:firstLine="720"/>
        <w:jc w:val="both"/>
        <w:rPr>
          <w:sz w:val="28"/>
          <w:szCs w:val="28"/>
        </w:rPr>
      </w:pPr>
      <w:r w:rsidRPr="00ED6D85">
        <w:rPr>
          <w:sz w:val="28"/>
          <w:szCs w:val="28"/>
        </w:rPr>
        <w:t>- Tiế</w:t>
      </w:r>
      <w:r w:rsidR="007857EC">
        <w:rPr>
          <w:sz w:val="28"/>
          <w:szCs w:val="28"/>
        </w:rPr>
        <w:t>p tục thực hiện dạy - học theo kế hoạch</w:t>
      </w:r>
      <w:r w:rsidRPr="00ED6D85">
        <w:rPr>
          <w:sz w:val="28"/>
          <w:szCs w:val="28"/>
        </w:rPr>
        <w:t xml:space="preserve"> thực học tuầ</w:t>
      </w:r>
      <w:r>
        <w:rPr>
          <w:sz w:val="28"/>
          <w:szCs w:val="28"/>
        </w:rPr>
        <w:t>n 2</w:t>
      </w:r>
      <w:r w:rsidR="004E0665">
        <w:rPr>
          <w:sz w:val="28"/>
          <w:szCs w:val="28"/>
        </w:rPr>
        <w:t>9</w:t>
      </w:r>
    </w:p>
    <w:p w:rsidR="003D722A" w:rsidRDefault="003D722A" w:rsidP="00CF637B">
      <w:pPr>
        <w:spacing w:line="276" w:lineRule="auto"/>
        <w:ind w:firstLine="720"/>
        <w:jc w:val="both"/>
        <w:rPr>
          <w:sz w:val="28"/>
          <w:szCs w:val="28"/>
        </w:rPr>
      </w:pPr>
      <w:r>
        <w:rPr>
          <w:sz w:val="28"/>
          <w:szCs w:val="28"/>
        </w:rPr>
        <w:t>- Thi đua dạy tốt - học tốt</w:t>
      </w:r>
    </w:p>
    <w:p w:rsidR="009C3E64" w:rsidRDefault="00AB7FCE" w:rsidP="00CF637B">
      <w:pPr>
        <w:spacing w:line="276" w:lineRule="auto"/>
        <w:ind w:firstLine="720"/>
        <w:jc w:val="both"/>
        <w:rPr>
          <w:sz w:val="28"/>
          <w:szCs w:val="28"/>
        </w:rPr>
      </w:pPr>
      <w:r>
        <w:rPr>
          <w:sz w:val="28"/>
          <w:szCs w:val="28"/>
        </w:rPr>
        <w:t xml:space="preserve">- </w:t>
      </w:r>
      <w:r w:rsidR="004E0665">
        <w:rPr>
          <w:sz w:val="28"/>
          <w:szCs w:val="28"/>
        </w:rPr>
        <w:t>Kiểm tra toàn diện giáo viên</w:t>
      </w:r>
    </w:p>
    <w:p w:rsidR="004E0665" w:rsidRPr="00ED6D85" w:rsidRDefault="004E0665" w:rsidP="00CF637B">
      <w:pPr>
        <w:spacing w:line="276" w:lineRule="auto"/>
        <w:ind w:firstLine="720"/>
        <w:jc w:val="both"/>
        <w:rPr>
          <w:sz w:val="28"/>
          <w:szCs w:val="28"/>
        </w:rPr>
      </w:pPr>
      <w:r>
        <w:rPr>
          <w:sz w:val="28"/>
          <w:szCs w:val="28"/>
        </w:rPr>
        <w:t>- Tập huấn STEM</w:t>
      </w:r>
    </w:p>
    <w:p w:rsidR="00712839" w:rsidRDefault="00712839" w:rsidP="00CF637B">
      <w:pPr>
        <w:spacing w:line="276" w:lineRule="auto"/>
        <w:ind w:firstLine="720"/>
        <w:jc w:val="both"/>
        <w:rPr>
          <w:b/>
          <w:sz w:val="28"/>
          <w:szCs w:val="28"/>
        </w:rPr>
      </w:pPr>
      <w:r w:rsidRPr="00ED6D85">
        <w:rPr>
          <w:b/>
          <w:sz w:val="28"/>
          <w:szCs w:val="28"/>
        </w:rPr>
        <w:t>Lịch cụ thể:</w:t>
      </w:r>
    </w:p>
    <w:tbl>
      <w:tblPr>
        <w:tblW w:w="993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1"/>
        <w:gridCol w:w="4183"/>
        <w:gridCol w:w="1488"/>
        <w:gridCol w:w="1603"/>
        <w:gridCol w:w="1729"/>
      </w:tblGrid>
      <w:tr w:rsidR="00357E84" w:rsidRPr="00ED6D85" w:rsidTr="006049A0">
        <w:trPr>
          <w:trHeight w:val="645"/>
        </w:trPr>
        <w:tc>
          <w:tcPr>
            <w:tcW w:w="931" w:type="dxa"/>
            <w:vAlign w:val="center"/>
          </w:tcPr>
          <w:p w:rsidR="00357E84" w:rsidRPr="00ED6D85" w:rsidRDefault="00357E84" w:rsidP="00CF637B">
            <w:pPr>
              <w:pStyle w:val="TableParagraph"/>
              <w:spacing w:line="276" w:lineRule="auto"/>
              <w:ind w:left="153"/>
              <w:jc w:val="center"/>
              <w:rPr>
                <w:b/>
                <w:sz w:val="28"/>
              </w:rPr>
            </w:pPr>
            <w:r w:rsidRPr="00ED6D85">
              <w:rPr>
                <w:b/>
                <w:sz w:val="28"/>
              </w:rPr>
              <w:t>Ngày</w:t>
            </w:r>
          </w:p>
        </w:tc>
        <w:tc>
          <w:tcPr>
            <w:tcW w:w="4183" w:type="dxa"/>
            <w:vAlign w:val="center"/>
          </w:tcPr>
          <w:p w:rsidR="00357E84" w:rsidRPr="00ED6D85" w:rsidRDefault="00357E84" w:rsidP="00CF637B">
            <w:pPr>
              <w:pStyle w:val="TableParagraph"/>
              <w:spacing w:line="276" w:lineRule="auto"/>
              <w:ind w:right="965"/>
              <w:jc w:val="center"/>
              <w:rPr>
                <w:b/>
                <w:sz w:val="28"/>
              </w:rPr>
            </w:pPr>
            <w:r w:rsidRPr="00ED6D85">
              <w:rPr>
                <w:b/>
                <w:sz w:val="28"/>
              </w:rPr>
              <w:t>Nội dung hoạt động</w:t>
            </w:r>
          </w:p>
        </w:tc>
        <w:tc>
          <w:tcPr>
            <w:tcW w:w="1488" w:type="dxa"/>
            <w:vAlign w:val="center"/>
          </w:tcPr>
          <w:p w:rsidR="00357E84" w:rsidRPr="00ED6D85" w:rsidRDefault="00357E84" w:rsidP="00CF637B">
            <w:pPr>
              <w:pStyle w:val="TableParagraph"/>
              <w:spacing w:line="276" w:lineRule="auto"/>
              <w:ind w:left="524" w:right="133" w:hanging="370"/>
              <w:jc w:val="center"/>
              <w:rPr>
                <w:b/>
                <w:sz w:val="28"/>
              </w:rPr>
            </w:pPr>
            <w:r w:rsidRPr="00ED6D85">
              <w:rPr>
                <w:b/>
                <w:sz w:val="28"/>
              </w:rPr>
              <w:t>Người</w:t>
            </w:r>
          </w:p>
          <w:p w:rsidR="00357E84" w:rsidRPr="00ED6D85" w:rsidRDefault="00357E84" w:rsidP="00CF637B">
            <w:pPr>
              <w:pStyle w:val="TableParagraph"/>
              <w:spacing w:line="276" w:lineRule="auto"/>
              <w:ind w:left="524" w:right="133" w:hanging="370"/>
              <w:jc w:val="center"/>
              <w:rPr>
                <w:b/>
                <w:sz w:val="28"/>
              </w:rPr>
            </w:pPr>
            <w:r w:rsidRPr="00ED6D85">
              <w:rPr>
                <w:b/>
                <w:sz w:val="28"/>
              </w:rPr>
              <w:t>chỉ đạo</w:t>
            </w:r>
          </w:p>
        </w:tc>
        <w:tc>
          <w:tcPr>
            <w:tcW w:w="1603" w:type="dxa"/>
            <w:vAlign w:val="center"/>
          </w:tcPr>
          <w:p w:rsidR="00357E84" w:rsidRPr="00ED6D85" w:rsidRDefault="00357E84" w:rsidP="00CF637B">
            <w:pPr>
              <w:pStyle w:val="TableParagraph"/>
              <w:spacing w:line="276" w:lineRule="auto"/>
              <w:ind w:left="276" w:right="150" w:hanging="99"/>
              <w:jc w:val="center"/>
              <w:rPr>
                <w:b/>
                <w:sz w:val="28"/>
              </w:rPr>
            </w:pPr>
            <w:r w:rsidRPr="00ED6D85">
              <w:rPr>
                <w:b/>
                <w:sz w:val="28"/>
              </w:rPr>
              <w:t>Lực lượng tham gia</w:t>
            </w:r>
          </w:p>
        </w:tc>
        <w:tc>
          <w:tcPr>
            <w:tcW w:w="1729" w:type="dxa"/>
            <w:vAlign w:val="center"/>
          </w:tcPr>
          <w:p w:rsidR="00357E84" w:rsidRPr="00ED6D85" w:rsidRDefault="00357E84" w:rsidP="00CF637B">
            <w:pPr>
              <w:pStyle w:val="TableParagraph"/>
              <w:spacing w:line="276" w:lineRule="auto"/>
              <w:ind w:left="301"/>
              <w:jc w:val="center"/>
              <w:rPr>
                <w:b/>
                <w:sz w:val="28"/>
              </w:rPr>
            </w:pPr>
            <w:r w:rsidRPr="00ED6D85">
              <w:rPr>
                <w:b/>
                <w:sz w:val="28"/>
              </w:rPr>
              <w:t>Ghi chú</w:t>
            </w:r>
          </w:p>
        </w:tc>
      </w:tr>
      <w:tr w:rsidR="00357E84" w:rsidRPr="006049A0" w:rsidTr="006049A0">
        <w:trPr>
          <w:trHeight w:val="729"/>
        </w:trPr>
        <w:tc>
          <w:tcPr>
            <w:tcW w:w="931" w:type="dxa"/>
            <w:vAlign w:val="center"/>
          </w:tcPr>
          <w:p w:rsidR="00357E84" w:rsidRPr="00ED6D85" w:rsidRDefault="004E0665" w:rsidP="00CF637B">
            <w:pPr>
              <w:pStyle w:val="TableParagraph"/>
              <w:spacing w:line="276" w:lineRule="auto"/>
              <w:ind w:right="121"/>
              <w:jc w:val="center"/>
              <w:rPr>
                <w:sz w:val="28"/>
              </w:rPr>
            </w:pPr>
            <w:r>
              <w:rPr>
                <w:sz w:val="28"/>
              </w:rPr>
              <w:t>11/3</w:t>
            </w:r>
          </w:p>
        </w:tc>
        <w:tc>
          <w:tcPr>
            <w:tcW w:w="4183" w:type="dxa"/>
          </w:tcPr>
          <w:p w:rsidR="00357E84" w:rsidRDefault="00357E84" w:rsidP="00CF637B">
            <w:pPr>
              <w:pStyle w:val="TableParagraph"/>
              <w:numPr>
                <w:ilvl w:val="0"/>
                <w:numId w:val="9"/>
              </w:numPr>
              <w:tabs>
                <w:tab w:val="left" w:pos="308"/>
              </w:tabs>
              <w:spacing w:line="276" w:lineRule="auto"/>
              <w:ind w:right="97" w:firstLine="0"/>
              <w:jc w:val="both"/>
              <w:rPr>
                <w:sz w:val="28"/>
              </w:rPr>
            </w:pPr>
            <w:r w:rsidRPr="00ED6D85">
              <w:rPr>
                <w:sz w:val="28"/>
              </w:rPr>
              <w:t xml:space="preserve">Chào cờ, </w:t>
            </w:r>
            <w:r w:rsidR="00292F56">
              <w:rPr>
                <w:sz w:val="28"/>
              </w:rPr>
              <w:t xml:space="preserve">giao ban </w:t>
            </w:r>
          </w:p>
          <w:p w:rsidR="00292F56" w:rsidRDefault="00E0296D" w:rsidP="00CF637B">
            <w:pPr>
              <w:pStyle w:val="TableParagraph"/>
              <w:tabs>
                <w:tab w:val="left" w:pos="308"/>
              </w:tabs>
              <w:spacing w:line="276" w:lineRule="auto"/>
              <w:ind w:right="97"/>
              <w:jc w:val="both"/>
              <w:rPr>
                <w:sz w:val="28"/>
              </w:rPr>
            </w:pPr>
            <w:r>
              <w:rPr>
                <w:sz w:val="28"/>
              </w:rPr>
              <w:t xml:space="preserve">- </w:t>
            </w:r>
            <w:r w:rsidR="00292F56">
              <w:rPr>
                <w:sz w:val="28"/>
              </w:rPr>
              <w:t>Kiểm tra nề nếp dạy và học</w:t>
            </w:r>
          </w:p>
          <w:p w:rsidR="004E0665" w:rsidRPr="00ED6D85" w:rsidRDefault="006049A0" w:rsidP="00CF637B">
            <w:pPr>
              <w:pStyle w:val="TableParagraph"/>
              <w:tabs>
                <w:tab w:val="left" w:pos="308"/>
              </w:tabs>
              <w:spacing w:line="276" w:lineRule="auto"/>
              <w:ind w:right="97"/>
              <w:jc w:val="both"/>
              <w:rPr>
                <w:sz w:val="28"/>
              </w:rPr>
            </w:pPr>
            <w:r>
              <w:rPr>
                <w:sz w:val="28"/>
              </w:rPr>
              <w:t>- Tập huấn STEM robotic tại Mạo Khê 2</w:t>
            </w:r>
          </w:p>
        </w:tc>
        <w:tc>
          <w:tcPr>
            <w:tcW w:w="1488" w:type="dxa"/>
          </w:tcPr>
          <w:p w:rsidR="00357E84" w:rsidRDefault="00357E84" w:rsidP="00CF637B">
            <w:pPr>
              <w:pStyle w:val="TableParagraph"/>
              <w:tabs>
                <w:tab w:val="left" w:pos="308"/>
              </w:tabs>
              <w:spacing w:line="276" w:lineRule="auto"/>
              <w:ind w:right="97"/>
              <w:jc w:val="center"/>
              <w:rPr>
                <w:sz w:val="28"/>
                <w:lang w:val="fr-FR"/>
              </w:rPr>
            </w:pPr>
            <w:r w:rsidRPr="00ED6D85">
              <w:rPr>
                <w:sz w:val="28"/>
                <w:lang w:val="fr-FR"/>
              </w:rPr>
              <w:t>Đ/c Mai</w:t>
            </w:r>
          </w:p>
          <w:p w:rsidR="00AB7FCE" w:rsidRDefault="006877AB" w:rsidP="00CF637B">
            <w:pPr>
              <w:pStyle w:val="TableParagraph"/>
              <w:tabs>
                <w:tab w:val="left" w:pos="308"/>
              </w:tabs>
              <w:spacing w:line="276" w:lineRule="auto"/>
              <w:ind w:right="97"/>
              <w:jc w:val="center"/>
              <w:rPr>
                <w:sz w:val="28"/>
                <w:lang w:val="fr-FR"/>
              </w:rPr>
            </w:pPr>
            <w:r w:rsidRPr="00A408FA">
              <w:rPr>
                <w:sz w:val="28"/>
                <w:lang w:val="fr-FR"/>
              </w:rPr>
              <w:t xml:space="preserve">Đ/c </w:t>
            </w:r>
            <w:r w:rsidR="00AB7FCE">
              <w:rPr>
                <w:sz w:val="28"/>
                <w:lang w:val="fr-FR"/>
              </w:rPr>
              <w:t>Mai</w:t>
            </w:r>
          </w:p>
          <w:p w:rsidR="006877AB" w:rsidRPr="00A408FA" w:rsidRDefault="00292F56" w:rsidP="00CF637B">
            <w:pPr>
              <w:pStyle w:val="TableParagraph"/>
              <w:tabs>
                <w:tab w:val="left" w:pos="308"/>
              </w:tabs>
              <w:spacing w:line="276" w:lineRule="auto"/>
              <w:ind w:right="97"/>
              <w:jc w:val="center"/>
              <w:rPr>
                <w:sz w:val="28"/>
                <w:lang w:val="fr-FR"/>
              </w:rPr>
            </w:pPr>
            <w:r w:rsidRPr="00A408FA">
              <w:rPr>
                <w:sz w:val="28"/>
                <w:lang w:val="fr-FR"/>
              </w:rPr>
              <w:t>Đ/c Anh</w:t>
            </w:r>
          </w:p>
        </w:tc>
        <w:tc>
          <w:tcPr>
            <w:tcW w:w="1603" w:type="dxa"/>
          </w:tcPr>
          <w:p w:rsidR="00357E84" w:rsidRPr="006049A0" w:rsidRDefault="00357E84" w:rsidP="00CF637B">
            <w:pPr>
              <w:pStyle w:val="TableParagraph"/>
              <w:spacing w:line="276" w:lineRule="auto"/>
              <w:ind w:left="108"/>
              <w:jc w:val="center"/>
              <w:rPr>
                <w:sz w:val="28"/>
                <w:lang w:val="fr-FR"/>
              </w:rPr>
            </w:pPr>
            <w:r w:rsidRPr="006049A0">
              <w:rPr>
                <w:sz w:val="28"/>
                <w:lang w:val="fr-FR"/>
              </w:rPr>
              <w:t>GVNV HS</w:t>
            </w:r>
          </w:p>
          <w:p w:rsidR="00AB7FCE" w:rsidRPr="006049A0" w:rsidRDefault="00AB7FCE" w:rsidP="00CF637B">
            <w:pPr>
              <w:pStyle w:val="TableParagraph"/>
              <w:spacing w:line="276" w:lineRule="auto"/>
              <w:ind w:left="108"/>
              <w:jc w:val="center"/>
              <w:rPr>
                <w:sz w:val="28"/>
                <w:lang w:val="fr-FR"/>
              </w:rPr>
            </w:pPr>
          </w:p>
          <w:p w:rsidR="006877AB" w:rsidRPr="006049A0" w:rsidRDefault="006049A0" w:rsidP="00CF637B">
            <w:pPr>
              <w:pStyle w:val="TableParagraph"/>
              <w:spacing w:line="276" w:lineRule="auto"/>
              <w:ind w:left="108"/>
              <w:jc w:val="center"/>
              <w:rPr>
                <w:sz w:val="28"/>
                <w:lang w:val="fr-FR"/>
              </w:rPr>
            </w:pPr>
            <w:r w:rsidRPr="006049A0">
              <w:rPr>
                <w:sz w:val="28"/>
                <w:lang w:val="fr-FR"/>
              </w:rPr>
              <w:t>Dung, Thúy, Hà,</w:t>
            </w:r>
            <w:r>
              <w:rPr>
                <w:sz w:val="28"/>
                <w:lang w:val="fr-FR"/>
              </w:rPr>
              <w:t xml:space="preserve"> </w:t>
            </w:r>
            <w:r w:rsidRPr="006049A0">
              <w:rPr>
                <w:sz w:val="28"/>
                <w:lang w:val="fr-FR"/>
              </w:rPr>
              <w:t>Hường</w:t>
            </w:r>
          </w:p>
        </w:tc>
        <w:tc>
          <w:tcPr>
            <w:tcW w:w="1729" w:type="dxa"/>
          </w:tcPr>
          <w:p w:rsidR="00357E84" w:rsidRPr="006049A0" w:rsidRDefault="00357E84" w:rsidP="00CF637B">
            <w:pPr>
              <w:pStyle w:val="TableParagraph"/>
              <w:spacing w:line="276" w:lineRule="auto"/>
              <w:rPr>
                <w:sz w:val="28"/>
                <w:lang w:val="fr-FR"/>
              </w:rPr>
            </w:pPr>
          </w:p>
        </w:tc>
      </w:tr>
      <w:tr w:rsidR="00357E84" w:rsidRPr="00627C45" w:rsidTr="006049A0">
        <w:trPr>
          <w:trHeight w:val="810"/>
        </w:trPr>
        <w:tc>
          <w:tcPr>
            <w:tcW w:w="931" w:type="dxa"/>
            <w:vAlign w:val="center"/>
          </w:tcPr>
          <w:p w:rsidR="00357E84" w:rsidRPr="00ED6D85" w:rsidRDefault="004E0665" w:rsidP="00CF637B">
            <w:pPr>
              <w:pStyle w:val="TableParagraph"/>
              <w:spacing w:line="276" w:lineRule="auto"/>
              <w:ind w:right="121"/>
              <w:jc w:val="center"/>
              <w:rPr>
                <w:sz w:val="28"/>
              </w:rPr>
            </w:pPr>
            <w:r>
              <w:rPr>
                <w:sz w:val="28"/>
              </w:rPr>
              <w:t>12/3</w:t>
            </w:r>
          </w:p>
        </w:tc>
        <w:tc>
          <w:tcPr>
            <w:tcW w:w="4183" w:type="dxa"/>
          </w:tcPr>
          <w:p w:rsidR="003D429A" w:rsidRDefault="004E0665" w:rsidP="00CF637B">
            <w:pPr>
              <w:pStyle w:val="TableParagraph"/>
              <w:numPr>
                <w:ilvl w:val="0"/>
                <w:numId w:val="6"/>
              </w:numPr>
              <w:tabs>
                <w:tab w:val="left" w:pos="283"/>
              </w:tabs>
              <w:spacing w:line="276" w:lineRule="auto"/>
              <w:ind w:right="97" w:firstLine="0"/>
              <w:rPr>
                <w:sz w:val="28"/>
              </w:rPr>
            </w:pPr>
            <w:r>
              <w:rPr>
                <w:sz w:val="28"/>
              </w:rPr>
              <w:t>Kiểm tra toàn diện giáo viên</w:t>
            </w:r>
          </w:p>
          <w:p w:rsidR="00AB7FCE" w:rsidRDefault="00AB7FCE" w:rsidP="00CF637B">
            <w:pPr>
              <w:pStyle w:val="TableParagraph"/>
              <w:numPr>
                <w:ilvl w:val="0"/>
                <w:numId w:val="6"/>
              </w:numPr>
              <w:tabs>
                <w:tab w:val="left" w:pos="283"/>
              </w:tabs>
              <w:spacing w:line="276" w:lineRule="auto"/>
              <w:ind w:right="97" w:firstLine="0"/>
              <w:rPr>
                <w:sz w:val="28"/>
              </w:rPr>
            </w:pPr>
            <w:r>
              <w:rPr>
                <w:sz w:val="28"/>
              </w:rPr>
              <w:t xml:space="preserve">Tham gia </w:t>
            </w:r>
            <w:r w:rsidR="004E0665">
              <w:rPr>
                <w:sz w:val="28"/>
              </w:rPr>
              <w:t>giải</w:t>
            </w:r>
            <w:r>
              <w:rPr>
                <w:sz w:val="28"/>
              </w:rPr>
              <w:t xml:space="preserve"> </w:t>
            </w:r>
            <w:r w:rsidR="004E0665">
              <w:rPr>
                <w:sz w:val="28"/>
              </w:rPr>
              <w:t>điền kinh</w:t>
            </w:r>
            <w:r>
              <w:rPr>
                <w:sz w:val="28"/>
              </w:rPr>
              <w:t xml:space="preserve"> cấp tỉnh </w:t>
            </w:r>
            <w:r w:rsidR="004E0665">
              <w:rPr>
                <w:sz w:val="28"/>
              </w:rPr>
              <w:t>tại thị xã Đông Triều</w:t>
            </w:r>
          </w:p>
          <w:p w:rsidR="006049A0" w:rsidRPr="00ED6D85" w:rsidRDefault="006049A0" w:rsidP="00CF637B">
            <w:pPr>
              <w:pStyle w:val="TableParagraph"/>
              <w:numPr>
                <w:ilvl w:val="0"/>
                <w:numId w:val="6"/>
              </w:numPr>
              <w:tabs>
                <w:tab w:val="left" w:pos="283"/>
              </w:tabs>
              <w:spacing w:line="276" w:lineRule="auto"/>
              <w:ind w:right="97" w:firstLine="0"/>
              <w:rPr>
                <w:sz w:val="28"/>
              </w:rPr>
            </w:pPr>
            <w:r>
              <w:rPr>
                <w:sz w:val="28"/>
              </w:rPr>
              <w:t>Tập huấn STEM robotic tại Mạo Khê 2</w:t>
            </w:r>
          </w:p>
        </w:tc>
        <w:tc>
          <w:tcPr>
            <w:tcW w:w="1488" w:type="dxa"/>
          </w:tcPr>
          <w:p w:rsidR="00357E84" w:rsidRPr="00627C45" w:rsidRDefault="00D16B72" w:rsidP="00CF637B">
            <w:pPr>
              <w:pStyle w:val="TableParagraph"/>
              <w:spacing w:line="276" w:lineRule="auto"/>
              <w:ind w:left="106"/>
              <w:jc w:val="center"/>
              <w:rPr>
                <w:sz w:val="28"/>
                <w:lang w:val="fr-FR"/>
              </w:rPr>
            </w:pPr>
            <w:r w:rsidRPr="00627C45">
              <w:rPr>
                <w:sz w:val="28"/>
                <w:lang w:val="fr-FR"/>
              </w:rPr>
              <w:t xml:space="preserve">Đ/c </w:t>
            </w:r>
            <w:r w:rsidR="00AB7FCE" w:rsidRPr="00627C45">
              <w:rPr>
                <w:sz w:val="28"/>
                <w:lang w:val="fr-FR"/>
              </w:rPr>
              <w:t>Mai</w:t>
            </w:r>
          </w:p>
          <w:p w:rsidR="006877AB" w:rsidRPr="00627C45" w:rsidRDefault="00AB7FCE" w:rsidP="00CF637B">
            <w:pPr>
              <w:pStyle w:val="TableParagraph"/>
              <w:spacing w:line="276" w:lineRule="auto"/>
              <w:ind w:left="106"/>
              <w:jc w:val="center"/>
              <w:rPr>
                <w:sz w:val="28"/>
                <w:lang w:val="fr-FR"/>
              </w:rPr>
            </w:pPr>
            <w:r w:rsidRPr="00627C45">
              <w:rPr>
                <w:sz w:val="28"/>
                <w:lang w:val="fr-FR"/>
              </w:rPr>
              <w:t>Đ/c Anh</w:t>
            </w:r>
          </w:p>
          <w:p w:rsidR="00912CBD" w:rsidRPr="00627C45" w:rsidRDefault="00912CBD" w:rsidP="00CF637B">
            <w:pPr>
              <w:pStyle w:val="TableParagraph"/>
              <w:spacing w:line="276" w:lineRule="auto"/>
              <w:ind w:left="106"/>
              <w:jc w:val="center"/>
              <w:rPr>
                <w:sz w:val="28"/>
                <w:lang w:val="fr-FR"/>
              </w:rPr>
            </w:pPr>
          </w:p>
          <w:p w:rsidR="00AB7FCE" w:rsidRPr="00627C45" w:rsidRDefault="00AB7FCE" w:rsidP="00CF637B">
            <w:pPr>
              <w:pStyle w:val="TableParagraph"/>
              <w:spacing w:line="276" w:lineRule="auto"/>
              <w:ind w:left="106"/>
              <w:jc w:val="center"/>
              <w:rPr>
                <w:sz w:val="28"/>
                <w:lang w:val="fr-FR"/>
              </w:rPr>
            </w:pPr>
            <w:r w:rsidRPr="00627C45">
              <w:rPr>
                <w:sz w:val="28"/>
                <w:lang w:val="fr-FR"/>
              </w:rPr>
              <w:t xml:space="preserve">Đ/c </w:t>
            </w:r>
            <w:r w:rsidR="006049A0">
              <w:rPr>
                <w:sz w:val="28"/>
                <w:lang w:val="fr-FR"/>
              </w:rPr>
              <w:t>Anh</w:t>
            </w:r>
          </w:p>
        </w:tc>
        <w:tc>
          <w:tcPr>
            <w:tcW w:w="1603" w:type="dxa"/>
          </w:tcPr>
          <w:p w:rsidR="00357E84" w:rsidRDefault="006049A0" w:rsidP="00CF637B">
            <w:pPr>
              <w:pStyle w:val="TableParagraph"/>
              <w:spacing w:line="276" w:lineRule="auto"/>
              <w:jc w:val="center"/>
              <w:rPr>
                <w:sz w:val="28"/>
                <w:lang w:val="fr-FR"/>
              </w:rPr>
            </w:pPr>
            <w:r>
              <w:rPr>
                <w:sz w:val="28"/>
                <w:lang w:val="fr-FR"/>
              </w:rPr>
              <w:t>Theo QĐ</w:t>
            </w:r>
          </w:p>
          <w:p w:rsidR="00912CBD" w:rsidRDefault="006049A0" w:rsidP="00CF637B">
            <w:pPr>
              <w:pStyle w:val="TableParagraph"/>
              <w:spacing w:line="276" w:lineRule="auto"/>
              <w:jc w:val="center"/>
              <w:rPr>
                <w:sz w:val="28"/>
                <w:lang w:val="fr-FR"/>
              </w:rPr>
            </w:pPr>
            <w:r>
              <w:rPr>
                <w:sz w:val="28"/>
                <w:lang w:val="fr-FR"/>
              </w:rPr>
              <w:t>Dương</w:t>
            </w:r>
            <w:r w:rsidR="00AB7FCE">
              <w:rPr>
                <w:sz w:val="28"/>
                <w:lang w:val="fr-FR"/>
              </w:rPr>
              <w:t xml:space="preserve"> 9B</w:t>
            </w:r>
          </w:p>
          <w:p w:rsidR="00AB7FCE" w:rsidRDefault="00AB7FCE" w:rsidP="00CF637B">
            <w:pPr>
              <w:pStyle w:val="TableParagraph"/>
              <w:spacing w:line="276" w:lineRule="auto"/>
              <w:jc w:val="center"/>
              <w:rPr>
                <w:sz w:val="28"/>
                <w:lang w:val="fr-FR"/>
              </w:rPr>
            </w:pPr>
          </w:p>
          <w:p w:rsidR="00AB7FCE" w:rsidRPr="00DD3B59" w:rsidRDefault="006049A0" w:rsidP="00CF637B">
            <w:pPr>
              <w:pStyle w:val="TableParagraph"/>
              <w:spacing w:line="276" w:lineRule="auto"/>
              <w:jc w:val="center"/>
              <w:rPr>
                <w:sz w:val="28"/>
                <w:lang w:val="fr-FR"/>
              </w:rPr>
            </w:pPr>
            <w:r w:rsidRPr="006049A0">
              <w:rPr>
                <w:sz w:val="28"/>
                <w:lang w:val="fr-FR"/>
              </w:rPr>
              <w:t>Dung, Thúy, Hà,</w:t>
            </w:r>
            <w:r>
              <w:rPr>
                <w:sz w:val="28"/>
                <w:lang w:val="fr-FR"/>
              </w:rPr>
              <w:t xml:space="preserve"> </w:t>
            </w:r>
            <w:r w:rsidRPr="006049A0">
              <w:rPr>
                <w:sz w:val="28"/>
                <w:lang w:val="fr-FR"/>
              </w:rPr>
              <w:t>Hường</w:t>
            </w:r>
          </w:p>
        </w:tc>
        <w:tc>
          <w:tcPr>
            <w:tcW w:w="1729" w:type="dxa"/>
          </w:tcPr>
          <w:p w:rsidR="00357E84" w:rsidRPr="00DD3B59" w:rsidRDefault="00357E84" w:rsidP="00CF637B">
            <w:pPr>
              <w:pStyle w:val="TableParagraph"/>
              <w:spacing w:line="276" w:lineRule="auto"/>
              <w:rPr>
                <w:sz w:val="28"/>
                <w:lang w:val="fr-FR"/>
              </w:rPr>
            </w:pPr>
          </w:p>
        </w:tc>
      </w:tr>
      <w:tr w:rsidR="00357E84" w:rsidRPr="00357E84" w:rsidTr="006049A0">
        <w:trPr>
          <w:trHeight w:val="535"/>
        </w:trPr>
        <w:tc>
          <w:tcPr>
            <w:tcW w:w="931" w:type="dxa"/>
            <w:vAlign w:val="center"/>
          </w:tcPr>
          <w:p w:rsidR="00357E84" w:rsidRPr="00ED6D85" w:rsidRDefault="004E0665" w:rsidP="00CF637B">
            <w:pPr>
              <w:pStyle w:val="TableParagraph"/>
              <w:spacing w:line="276" w:lineRule="auto"/>
              <w:ind w:right="121"/>
              <w:jc w:val="center"/>
              <w:rPr>
                <w:sz w:val="28"/>
              </w:rPr>
            </w:pPr>
            <w:r>
              <w:rPr>
                <w:sz w:val="28"/>
              </w:rPr>
              <w:t>13/3</w:t>
            </w:r>
          </w:p>
        </w:tc>
        <w:tc>
          <w:tcPr>
            <w:tcW w:w="4183" w:type="dxa"/>
          </w:tcPr>
          <w:p w:rsidR="004E0665" w:rsidRDefault="004E0665" w:rsidP="00CF637B">
            <w:pPr>
              <w:pStyle w:val="TableParagraph"/>
              <w:numPr>
                <w:ilvl w:val="0"/>
                <w:numId w:val="6"/>
              </w:numPr>
              <w:tabs>
                <w:tab w:val="left" w:pos="283"/>
              </w:tabs>
              <w:spacing w:line="276" w:lineRule="auto"/>
              <w:ind w:right="97" w:firstLine="0"/>
              <w:rPr>
                <w:sz w:val="28"/>
              </w:rPr>
            </w:pPr>
            <w:r>
              <w:rPr>
                <w:sz w:val="28"/>
              </w:rPr>
              <w:t>Kiểm tra toàn diện giáo viên</w:t>
            </w:r>
          </w:p>
          <w:p w:rsidR="00E25499" w:rsidRDefault="004E0665" w:rsidP="00CF637B">
            <w:pPr>
              <w:pStyle w:val="TableParagraph"/>
              <w:numPr>
                <w:ilvl w:val="0"/>
                <w:numId w:val="6"/>
              </w:numPr>
              <w:tabs>
                <w:tab w:val="left" w:pos="283"/>
              </w:tabs>
              <w:spacing w:line="276" w:lineRule="auto"/>
              <w:ind w:right="97" w:firstLine="0"/>
              <w:rPr>
                <w:sz w:val="28"/>
              </w:rPr>
            </w:pPr>
            <w:r>
              <w:rPr>
                <w:sz w:val="28"/>
              </w:rPr>
              <w:t xml:space="preserve">Kiểm tra công tác thiết bị </w:t>
            </w:r>
          </w:p>
          <w:p w:rsidR="006049A0" w:rsidRPr="00AB7FCE" w:rsidRDefault="006049A0" w:rsidP="00CF637B">
            <w:pPr>
              <w:pStyle w:val="TableParagraph"/>
              <w:numPr>
                <w:ilvl w:val="0"/>
                <w:numId w:val="6"/>
              </w:numPr>
              <w:tabs>
                <w:tab w:val="left" w:pos="283"/>
              </w:tabs>
              <w:spacing w:line="276" w:lineRule="auto"/>
              <w:ind w:right="97" w:firstLine="0"/>
              <w:rPr>
                <w:sz w:val="28"/>
              </w:rPr>
            </w:pPr>
            <w:r>
              <w:rPr>
                <w:sz w:val="28"/>
              </w:rPr>
              <w:t xml:space="preserve">Tổ chức cho học sinh học cảm </w:t>
            </w:r>
            <w:r>
              <w:rPr>
                <w:sz w:val="28"/>
              </w:rPr>
              <w:lastRenderedPageBreak/>
              <w:t>tình Đoàn</w:t>
            </w:r>
          </w:p>
        </w:tc>
        <w:tc>
          <w:tcPr>
            <w:tcW w:w="1488" w:type="dxa"/>
          </w:tcPr>
          <w:p w:rsidR="00912CBD" w:rsidRDefault="00912CBD" w:rsidP="00CF637B">
            <w:pPr>
              <w:pStyle w:val="TableParagraph"/>
              <w:spacing w:line="276" w:lineRule="auto"/>
              <w:ind w:left="106"/>
              <w:jc w:val="center"/>
              <w:rPr>
                <w:sz w:val="28"/>
                <w:lang w:val="fr-FR"/>
              </w:rPr>
            </w:pPr>
            <w:r w:rsidRPr="00912CBD">
              <w:rPr>
                <w:sz w:val="28"/>
                <w:lang w:val="fr-FR"/>
              </w:rPr>
              <w:lastRenderedPageBreak/>
              <w:t xml:space="preserve">Đ/c </w:t>
            </w:r>
            <w:r w:rsidR="006049A0">
              <w:rPr>
                <w:sz w:val="28"/>
                <w:lang w:val="fr-FR"/>
              </w:rPr>
              <w:t>Mai</w:t>
            </w:r>
          </w:p>
          <w:p w:rsidR="006049A0" w:rsidRDefault="006049A0" w:rsidP="00CF637B">
            <w:pPr>
              <w:pStyle w:val="TableParagraph"/>
              <w:spacing w:line="276" w:lineRule="auto"/>
              <w:ind w:left="106"/>
              <w:jc w:val="center"/>
              <w:rPr>
                <w:sz w:val="28"/>
                <w:lang w:val="fr-FR"/>
              </w:rPr>
            </w:pPr>
            <w:r>
              <w:rPr>
                <w:sz w:val="28"/>
                <w:lang w:val="fr-FR"/>
              </w:rPr>
              <w:t>Đ/c Mai</w:t>
            </w:r>
          </w:p>
          <w:p w:rsidR="006049A0" w:rsidRPr="00912CBD" w:rsidRDefault="006049A0" w:rsidP="00CF637B">
            <w:pPr>
              <w:pStyle w:val="TableParagraph"/>
              <w:spacing w:line="276" w:lineRule="auto"/>
              <w:ind w:left="106"/>
              <w:jc w:val="center"/>
              <w:rPr>
                <w:sz w:val="28"/>
                <w:lang w:val="fr-FR"/>
              </w:rPr>
            </w:pPr>
            <w:r>
              <w:rPr>
                <w:sz w:val="28"/>
                <w:lang w:val="fr-FR"/>
              </w:rPr>
              <w:t>Đ/c Huyền</w:t>
            </w:r>
          </w:p>
        </w:tc>
        <w:tc>
          <w:tcPr>
            <w:tcW w:w="1603" w:type="dxa"/>
          </w:tcPr>
          <w:p w:rsidR="00912CBD" w:rsidRDefault="006049A0" w:rsidP="00CF637B">
            <w:pPr>
              <w:pStyle w:val="TableParagraph"/>
              <w:spacing w:line="276" w:lineRule="auto"/>
              <w:jc w:val="center"/>
              <w:rPr>
                <w:sz w:val="28"/>
              </w:rPr>
            </w:pPr>
            <w:r>
              <w:rPr>
                <w:sz w:val="28"/>
              </w:rPr>
              <w:t>Theo QĐ</w:t>
            </w:r>
          </w:p>
          <w:p w:rsidR="006049A0" w:rsidRDefault="006049A0" w:rsidP="00CF637B">
            <w:pPr>
              <w:pStyle w:val="TableParagraph"/>
              <w:spacing w:line="276" w:lineRule="auto"/>
              <w:jc w:val="center"/>
              <w:rPr>
                <w:sz w:val="28"/>
              </w:rPr>
            </w:pPr>
            <w:r>
              <w:rPr>
                <w:sz w:val="28"/>
              </w:rPr>
              <w:t>Đ/c Nhung</w:t>
            </w:r>
          </w:p>
          <w:p w:rsidR="006049A0" w:rsidRPr="00357E84" w:rsidRDefault="006049A0" w:rsidP="00CF637B">
            <w:pPr>
              <w:pStyle w:val="TableParagraph"/>
              <w:spacing w:line="276" w:lineRule="auto"/>
              <w:jc w:val="center"/>
              <w:rPr>
                <w:sz w:val="28"/>
              </w:rPr>
            </w:pPr>
            <w:r>
              <w:rPr>
                <w:sz w:val="28"/>
              </w:rPr>
              <w:t>HS</w:t>
            </w:r>
          </w:p>
        </w:tc>
        <w:tc>
          <w:tcPr>
            <w:tcW w:w="1729" w:type="dxa"/>
          </w:tcPr>
          <w:p w:rsidR="00357E84" w:rsidRDefault="00357E84" w:rsidP="00CF637B">
            <w:pPr>
              <w:pStyle w:val="TableParagraph"/>
              <w:spacing w:line="276" w:lineRule="auto"/>
              <w:ind w:right="298"/>
              <w:rPr>
                <w:sz w:val="28"/>
              </w:rPr>
            </w:pPr>
          </w:p>
          <w:p w:rsidR="006049A0" w:rsidRPr="006049A0" w:rsidRDefault="006049A0" w:rsidP="00CF637B">
            <w:pPr>
              <w:pStyle w:val="TableParagraph"/>
              <w:spacing w:line="276" w:lineRule="auto"/>
              <w:ind w:right="298"/>
              <w:rPr>
                <w:sz w:val="24"/>
                <w:szCs w:val="24"/>
              </w:rPr>
            </w:pPr>
            <w:r w:rsidRPr="006049A0">
              <w:rPr>
                <w:sz w:val="24"/>
                <w:szCs w:val="24"/>
              </w:rPr>
              <w:t xml:space="preserve">Dung, </w:t>
            </w:r>
            <w:r>
              <w:rPr>
                <w:sz w:val="24"/>
                <w:szCs w:val="24"/>
              </w:rPr>
              <w:t>H</w:t>
            </w:r>
            <w:r w:rsidRPr="006049A0">
              <w:rPr>
                <w:sz w:val="24"/>
                <w:szCs w:val="24"/>
              </w:rPr>
              <w:t>uyền</w:t>
            </w:r>
          </w:p>
        </w:tc>
      </w:tr>
      <w:tr w:rsidR="00357E84" w:rsidRPr="00357E84" w:rsidTr="006049A0">
        <w:trPr>
          <w:trHeight w:val="535"/>
        </w:trPr>
        <w:tc>
          <w:tcPr>
            <w:tcW w:w="931" w:type="dxa"/>
            <w:vAlign w:val="center"/>
          </w:tcPr>
          <w:p w:rsidR="00357E84" w:rsidRPr="00ED6D85" w:rsidRDefault="004E0665" w:rsidP="00CF637B">
            <w:pPr>
              <w:pStyle w:val="TableParagraph"/>
              <w:spacing w:line="276" w:lineRule="auto"/>
              <w:ind w:right="121"/>
              <w:jc w:val="center"/>
              <w:rPr>
                <w:sz w:val="28"/>
              </w:rPr>
            </w:pPr>
            <w:r>
              <w:rPr>
                <w:sz w:val="28"/>
              </w:rPr>
              <w:lastRenderedPageBreak/>
              <w:t>14/3</w:t>
            </w:r>
          </w:p>
        </w:tc>
        <w:tc>
          <w:tcPr>
            <w:tcW w:w="4183" w:type="dxa"/>
          </w:tcPr>
          <w:p w:rsidR="00357E84" w:rsidRDefault="0038515A" w:rsidP="00CF637B">
            <w:pPr>
              <w:pStyle w:val="TableParagraph"/>
              <w:spacing w:line="276" w:lineRule="auto"/>
              <w:ind w:left="72" w:right="125"/>
              <w:jc w:val="both"/>
              <w:rPr>
                <w:sz w:val="28"/>
              </w:rPr>
            </w:pPr>
            <w:r>
              <w:rPr>
                <w:sz w:val="28"/>
              </w:rPr>
              <w:t xml:space="preserve">- </w:t>
            </w:r>
            <w:r w:rsidR="004E0665">
              <w:rPr>
                <w:sz w:val="28"/>
              </w:rPr>
              <w:t>Sinh hoạt</w:t>
            </w:r>
            <w:r w:rsidR="00AB7FCE">
              <w:rPr>
                <w:sz w:val="28"/>
              </w:rPr>
              <w:t xml:space="preserve"> </w:t>
            </w:r>
            <w:r w:rsidR="004E0665">
              <w:rPr>
                <w:sz w:val="28"/>
              </w:rPr>
              <w:t>chuyên môn</w:t>
            </w:r>
            <w:r w:rsidR="00AB7FCE">
              <w:rPr>
                <w:sz w:val="28"/>
              </w:rPr>
              <w:t xml:space="preserve"> </w:t>
            </w:r>
            <w:r w:rsidR="00D16B72">
              <w:rPr>
                <w:sz w:val="28"/>
              </w:rPr>
              <w:t xml:space="preserve"> </w:t>
            </w:r>
          </w:p>
        </w:tc>
        <w:tc>
          <w:tcPr>
            <w:tcW w:w="1488" w:type="dxa"/>
          </w:tcPr>
          <w:p w:rsidR="00A104BD" w:rsidRPr="00357E84" w:rsidRDefault="006049A0" w:rsidP="00CF637B">
            <w:pPr>
              <w:pStyle w:val="TableParagraph"/>
              <w:spacing w:line="276" w:lineRule="auto"/>
              <w:ind w:left="106"/>
              <w:jc w:val="center"/>
              <w:rPr>
                <w:sz w:val="28"/>
              </w:rPr>
            </w:pPr>
            <w:r>
              <w:rPr>
                <w:sz w:val="28"/>
                <w:lang w:val="fr-FR"/>
              </w:rPr>
              <w:t>BGH</w:t>
            </w:r>
          </w:p>
        </w:tc>
        <w:tc>
          <w:tcPr>
            <w:tcW w:w="1603" w:type="dxa"/>
          </w:tcPr>
          <w:p w:rsidR="00A104BD" w:rsidRPr="00357E84" w:rsidRDefault="00A104BD" w:rsidP="00CF637B">
            <w:pPr>
              <w:pStyle w:val="TableParagraph"/>
              <w:spacing w:line="276" w:lineRule="auto"/>
              <w:jc w:val="center"/>
              <w:rPr>
                <w:sz w:val="28"/>
              </w:rPr>
            </w:pPr>
            <w:r>
              <w:rPr>
                <w:sz w:val="28"/>
              </w:rPr>
              <w:t>TCM</w:t>
            </w:r>
          </w:p>
        </w:tc>
        <w:tc>
          <w:tcPr>
            <w:tcW w:w="1729" w:type="dxa"/>
          </w:tcPr>
          <w:p w:rsidR="00357E84" w:rsidRPr="00357E84" w:rsidRDefault="00357E84" w:rsidP="00CF637B">
            <w:pPr>
              <w:pStyle w:val="TableParagraph"/>
              <w:spacing w:line="276" w:lineRule="auto"/>
              <w:ind w:right="298"/>
              <w:rPr>
                <w:sz w:val="28"/>
              </w:rPr>
            </w:pPr>
          </w:p>
        </w:tc>
      </w:tr>
      <w:tr w:rsidR="00357E84" w:rsidRPr="00357E84" w:rsidTr="006049A0">
        <w:trPr>
          <w:trHeight w:val="535"/>
        </w:trPr>
        <w:tc>
          <w:tcPr>
            <w:tcW w:w="931" w:type="dxa"/>
            <w:vAlign w:val="center"/>
          </w:tcPr>
          <w:p w:rsidR="00357E84" w:rsidRPr="00ED6D85" w:rsidRDefault="004E0665" w:rsidP="00CF637B">
            <w:pPr>
              <w:pStyle w:val="TableParagraph"/>
              <w:spacing w:line="276" w:lineRule="auto"/>
              <w:ind w:right="121"/>
              <w:jc w:val="center"/>
              <w:rPr>
                <w:sz w:val="28"/>
              </w:rPr>
            </w:pPr>
            <w:r>
              <w:rPr>
                <w:sz w:val="28"/>
              </w:rPr>
              <w:t>15/3</w:t>
            </w:r>
          </w:p>
        </w:tc>
        <w:tc>
          <w:tcPr>
            <w:tcW w:w="4183" w:type="dxa"/>
          </w:tcPr>
          <w:p w:rsidR="004E0665" w:rsidRDefault="004E0665" w:rsidP="00CF637B">
            <w:pPr>
              <w:pStyle w:val="TableParagraph"/>
              <w:numPr>
                <w:ilvl w:val="0"/>
                <w:numId w:val="4"/>
              </w:numPr>
              <w:tabs>
                <w:tab w:val="left" w:pos="283"/>
              </w:tabs>
              <w:spacing w:line="276" w:lineRule="auto"/>
              <w:ind w:right="97" w:firstLine="0"/>
              <w:rPr>
                <w:sz w:val="28"/>
              </w:rPr>
            </w:pPr>
            <w:r>
              <w:rPr>
                <w:sz w:val="28"/>
              </w:rPr>
              <w:t>Tiếp tục tổ chức cho HS dự thi Giao thông học đường</w:t>
            </w:r>
            <w:r w:rsidR="006049A0">
              <w:rPr>
                <w:sz w:val="28"/>
              </w:rPr>
              <w:t xml:space="preserve"> cấp trường</w:t>
            </w:r>
          </w:p>
        </w:tc>
        <w:tc>
          <w:tcPr>
            <w:tcW w:w="1488" w:type="dxa"/>
          </w:tcPr>
          <w:p w:rsidR="00A104BD" w:rsidRPr="00357E84" w:rsidRDefault="006049A0" w:rsidP="00CF637B">
            <w:pPr>
              <w:pStyle w:val="TableParagraph"/>
              <w:spacing w:line="276" w:lineRule="auto"/>
              <w:ind w:left="106"/>
              <w:jc w:val="center"/>
              <w:rPr>
                <w:sz w:val="28"/>
              </w:rPr>
            </w:pPr>
            <w:r>
              <w:rPr>
                <w:sz w:val="28"/>
              </w:rPr>
              <w:t>Đ/c Anh</w:t>
            </w:r>
          </w:p>
        </w:tc>
        <w:tc>
          <w:tcPr>
            <w:tcW w:w="1603" w:type="dxa"/>
          </w:tcPr>
          <w:p w:rsidR="00A104BD" w:rsidRPr="00357E84" w:rsidRDefault="006049A0" w:rsidP="00CF637B">
            <w:pPr>
              <w:pStyle w:val="TableParagraph"/>
              <w:spacing w:line="276" w:lineRule="auto"/>
              <w:jc w:val="center"/>
              <w:rPr>
                <w:sz w:val="28"/>
              </w:rPr>
            </w:pPr>
            <w:r>
              <w:rPr>
                <w:sz w:val="28"/>
              </w:rPr>
              <w:t>Đ/c Thúy+HS</w:t>
            </w:r>
          </w:p>
        </w:tc>
        <w:tc>
          <w:tcPr>
            <w:tcW w:w="1729" w:type="dxa"/>
          </w:tcPr>
          <w:p w:rsidR="00357E84" w:rsidRPr="00357E84" w:rsidRDefault="00357E84" w:rsidP="00CF637B">
            <w:pPr>
              <w:pStyle w:val="TableParagraph"/>
              <w:spacing w:line="276" w:lineRule="auto"/>
              <w:ind w:right="298"/>
              <w:rPr>
                <w:sz w:val="28"/>
              </w:rPr>
            </w:pPr>
          </w:p>
        </w:tc>
      </w:tr>
      <w:tr w:rsidR="00357E84" w:rsidRPr="006049A0" w:rsidTr="006049A0">
        <w:trPr>
          <w:trHeight w:val="535"/>
        </w:trPr>
        <w:tc>
          <w:tcPr>
            <w:tcW w:w="931" w:type="dxa"/>
            <w:vAlign w:val="center"/>
          </w:tcPr>
          <w:p w:rsidR="00357E84" w:rsidRDefault="004E0665" w:rsidP="00CF637B">
            <w:pPr>
              <w:pStyle w:val="TableParagraph"/>
              <w:spacing w:line="276" w:lineRule="auto"/>
              <w:ind w:right="121"/>
              <w:jc w:val="center"/>
              <w:rPr>
                <w:sz w:val="28"/>
              </w:rPr>
            </w:pPr>
            <w:r>
              <w:rPr>
                <w:sz w:val="28"/>
              </w:rPr>
              <w:t>16/3</w:t>
            </w:r>
          </w:p>
        </w:tc>
        <w:tc>
          <w:tcPr>
            <w:tcW w:w="4183" w:type="dxa"/>
          </w:tcPr>
          <w:p w:rsidR="00357E84" w:rsidRDefault="003D429A" w:rsidP="00CF637B">
            <w:pPr>
              <w:pStyle w:val="TableParagraph"/>
              <w:numPr>
                <w:ilvl w:val="0"/>
                <w:numId w:val="6"/>
              </w:numPr>
              <w:tabs>
                <w:tab w:val="left" w:pos="283"/>
              </w:tabs>
              <w:spacing w:line="276" w:lineRule="auto"/>
              <w:ind w:right="97" w:firstLine="0"/>
              <w:rPr>
                <w:sz w:val="28"/>
              </w:rPr>
            </w:pPr>
            <w:r>
              <w:rPr>
                <w:sz w:val="28"/>
              </w:rPr>
              <w:t>Thao giảng, dự giờ</w:t>
            </w:r>
          </w:p>
          <w:p w:rsidR="006049A0" w:rsidRDefault="00CF637B" w:rsidP="00CF637B">
            <w:pPr>
              <w:pStyle w:val="TableParagraph"/>
              <w:numPr>
                <w:ilvl w:val="0"/>
                <w:numId w:val="6"/>
              </w:numPr>
              <w:tabs>
                <w:tab w:val="left" w:pos="283"/>
              </w:tabs>
              <w:spacing w:line="276" w:lineRule="auto"/>
              <w:ind w:right="97" w:firstLine="0"/>
              <w:rPr>
                <w:sz w:val="28"/>
              </w:rPr>
            </w:pPr>
            <w:r>
              <w:rPr>
                <w:sz w:val="28"/>
              </w:rPr>
              <w:t>Lao động v</w:t>
            </w:r>
            <w:r w:rsidR="006049A0">
              <w:rPr>
                <w:sz w:val="28"/>
              </w:rPr>
              <w:t>ệ sinh nghĩa trang liệt sĩ</w:t>
            </w:r>
            <w:r>
              <w:rPr>
                <w:sz w:val="28"/>
              </w:rPr>
              <w:t xml:space="preserve"> xã Nguyễn Huệ</w:t>
            </w:r>
          </w:p>
        </w:tc>
        <w:tc>
          <w:tcPr>
            <w:tcW w:w="1488" w:type="dxa"/>
          </w:tcPr>
          <w:p w:rsidR="00912CBD" w:rsidRDefault="00912CBD" w:rsidP="00CF637B">
            <w:pPr>
              <w:pStyle w:val="TableParagraph"/>
              <w:spacing w:line="276" w:lineRule="auto"/>
              <w:ind w:left="106"/>
              <w:jc w:val="center"/>
              <w:rPr>
                <w:sz w:val="28"/>
                <w:lang w:val="fr-FR"/>
              </w:rPr>
            </w:pPr>
            <w:r w:rsidRPr="00912CBD">
              <w:rPr>
                <w:sz w:val="28"/>
                <w:lang w:val="fr-FR"/>
              </w:rPr>
              <w:t>Đ/c Anh</w:t>
            </w:r>
          </w:p>
          <w:p w:rsidR="006049A0" w:rsidRPr="00912CBD" w:rsidRDefault="006049A0" w:rsidP="00CF637B">
            <w:pPr>
              <w:pStyle w:val="TableParagraph"/>
              <w:spacing w:line="276" w:lineRule="auto"/>
              <w:ind w:left="106"/>
              <w:jc w:val="center"/>
              <w:rPr>
                <w:sz w:val="28"/>
                <w:lang w:val="fr-FR"/>
              </w:rPr>
            </w:pPr>
            <w:r>
              <w:rPr>
                <w:sz w:val="28"/>
                <w:lang w:val="fr-FR"/>
              </w:rPr>
              <w:t>Đ/c Huyền</w:t>
            </w:r>
          </w:p>
        </w:tc>
        <w:tc>
          <w:tcPr>
            <w:tcW w:w="1603" w:type="dxa"/>
          </w:tcPr>
          <w:p w:rsidR="00912CBD" w:rsidRDefault="00A104BD" w:rsidP="00CF637B">
            <w:pPr>
              <w:pStyle w:val="TableParagraph"/>
              <w:spacing w:line="276" w:lineRule="auto"/>
              <w:jc w:val="center"/>
              <w:rPr>
                <w:sz w:val="28"/>
                <w:lang w:val="fr-FR"/>
              </w:rPr>
            </w:pPr>
            <w:r w:rsidRPr="006049A0">
              <w:rPr>
                <w:sz w:val="28"/>
                <w:lang w:val="fr-FR"/>
              </w:rPr>
              <w:t>TCM</w:t>
            </w:r>
          </w:p>
          <w:p w:rsidR="006049A0" w:rsidRPr="006049A0" w:rsidRDefault="006049A0" w:rsidP="00CF637B">
            <w:pPr>
              <w:pStyle w:val="TableParagraph"/>
              <w:spacing w:line="276" w:lineRule="auto"/>
              <w:jc w:val="center"/>
              <w:rPr>
                <w:sz w:val="28"/>
                <w:lang w:val="fr-FR"/>
              </w:rPr>
            </w:pPr>
            <w:r>
              <w:rPr>
                <w:sz w:val="28"/>
                <w:lang w:val="fr-FR"/>
              </w:rPr>
              <w:t>GVCN+HS</w:t>
            </w:r>
          </w:p>
        </w:tc>
        <w:tc>
          <w:tcPr>
            <w:tcW w:w="1729" w:type="dxa"/>
          </w:tcPr>
          <w:p w:rsidR="00357E84" w:rsidRPr="006049A0" w:rsidRDefault="00357E84" w:rsidP="00CF637B">
            <w:pPr>
              <w:pStyle w:val="TableParagraph"/>
              <w:spacing w:line="276" w:lineRule="auto"/>
              <w:ind w:right="298"/>
              <w:rPr>
                <w:sz w:val="28"/>
                <w:lang w:val="fr-FR"/>
              </w:rPr>
            </w:pPr>
          </w:p>
        </w:tc>
      </w:tr>
    </w:tbl>
    <w:p w:rsidR="00357E84" w:rsidRPr="006049A0" w:rsidRDefault="00357E84" w:rsidP="006049A0">
      <w:pPr>
        <w:ind w:firstLine="720"/>
        <w:jc w:val="both"/>
        <w:rPr>
          <w:b/>
          <w:sz w:val="28"/>
          <w:szCs w:val="28"/>
          <w:lang w:val="fr-FR"/>
        </w:rPr>
      </w:pPr>
    </w:p>
    <w:tbl>
      <w:tblPr>
        <w:tblW w:w="9793" w:type="dxa"/>
        <w:tblInd w:w="130" w:type="dxa"/>
        <w:tblLayout w:type="fixed"/>
        <w:tblCellMar>
          <w:left w:w="0" w:type="dxa"/>
          <w:right w:w="0" w:type="dxa"/>
        </w:tblCellMar>
        <w:tblLook w:val="01E0"/>
      </w:tblPr>
      <w:tblGrid>
        <w:gridCol w:w="3839"/>
        <w:gridCol w:w="5954"/>
      </w:tblGrid>
      <w:tr w:rsidR="007857EC" w:rsidRPr="006049A0" w:rsidTr="00A104BD">
        <w:trPr>
          <w:trHeight w:val="2216"/>
        </w:trPr>
        <w:tc>
          <w:tcPr>
            <w:tcW w:w="3839" w:type="dxa"/>
          </w:tcPr>
          <w:p w:rsidR="007857EC" w:rsidRPr="006049A0" w:rsidRDefault="007857EC" w:rsidP="00912CBD">
            <w:pPr>
              <w:pStyle w:val="TableParagraph"/>
              <w:tabs>
                <w:tab w:val="left" w:pos="340"/>
              </w:tabs>
              <w:spacing w:before="41"/>
              <w:ind w:left="339"/>
              <w:rPr>
                <w:b/>
                <w:i/>
                <w:sz w:val="24"/>
                <w:szCs w:val="24"/>
                <w:lang w:val="fr-FR"/>
              </w:rPr>
            </w:pPr>
            <w:r w:rsidRPr="006049A0">
              <w:rPr>
                <w:b/>
                <w:i/>
                <w:sz w:val="24"/>
                <w:szCs w:val="24"/>
                <w:lang w:val="fr-FR"/>
              </w:rPr>
              <w:t xml:space="preserve">Nơi nhận: </w:t>
            </w:r>
          </w:p>
          <w:p w:rsidR="007857EC" w:rsidRPr="006049A0" w:rsidRDefault="007857EC" w:rsidP="00912CBD">
            <w:pPr>
              <w:pStyle w:val="TableParagraph"/>
              <w:tabs>
                <w:tab w:val="left" w:pos="340"/>
              </w:tabs>
              <w:spacing w:before="41"/>
              <w:ind w:left="339"/>
              <w:rPr>
                <w:sz w:val="24"/>
                <w:szCs w:val="24"/>
                <w:lang w:val="fr-FR"/>
              </w:rPr>
            </w:pPr>
            <w:r w:rsidRPr="006049A0">
              <w:rPr>
                <w:sz w:val="24"/>
                <w:szCs w:val="24"/>
                <w:lang w:val="fr-FR"/>
              </w:rPr>
              <w:t>- BGH</w:t>
            </w:r>
            <w:r w:rsidR="00513C00" w:rsidRPr="006049A0">
              <w:rPr>
                <w:sz w:val="24"/>
                <w:szCs w:val="24"/>
                <w:lang w:val="fr-FR"/>
              </w:rPr>
              <w:t xml:space="preserve"> </w:t>
            </w:r>
            <w:r w:rsidRPr="006049A0">
              <w:rPr>
                <w:sz w:val="24"/>
                <w:szCs w:val="24"/>
                <w:lang w:val="fr-FR"/>
              </w:rPr>
              <w:t xml:space="preserve">(c/đạo); </w:t>
            </w:r>
          </w:p>
          <w:p w:rsidR="007857EC" w:rsidRPr="00ED6D85" w:rsidRDefault="007857EC" w:rsidP="00912CBD">
            <w:pPr>
              <w:pStyle w:val="TableParagraph"/>
              <w:tabs>
                <w:tab w:val="left" w:pos="340"/>
              </w:tabs>
              <w:spacing w:before="41"/>
              <w:ind w:left="339"/>
              <w:rPr>
                <w:sz w:val="24"/>
                <w:szCs w:val="24"/>
                <w:lang w:val="fr-FR"/>
              </w:rPr>
            </w:pPr>
            <w:r w:rsidRPr="00ED6D85">
              <w:rPr>
                <w:sz w:val="24"/>
                <w:szCs w:val="24"/>
                <w:lang w:val="fr-FR"/>
              </w:rPr>
              <w:t xml:space="preserve">- </w:t>
            </w:r>
            <w:r w:rsidR="00513C00">
              <w:rPr>
                <w:sz w:val="24"/>
                <w:szCs w:val="24"/>
                <w:lang w:val="fr-FR"/>
              </w:rPr>
              <w:t>CBGVNV</w:t>
            </w:r>
            <w:r w:rsidRPr="00ED6D85">
              <w:rPr>
                <w:sz w:val="24"/>
                <w:szCs w:val="24"/>
                <w:lang w:val="fr-FR"/>
              </w:rPr>
              <w:t xml:space="preserve"> (t/h);</w:t>
            </w:r>
          </w:p>
          <w:p w:rsidR="007857EC" w:rsidRPr="003F5967" w:rsidRDefault="007857EC" w:rsidP="00912CBD">
            <w:pPr>
              <w:pStyle w:val="TableParagraph"/>
              <w:tabs>
                <w:tab w:val="left" w:pos="340"/>
              </w:tabs>
              <w:spacing w:before="41"/>
              <w:ind w:left="339"/>
              <w:rPr>
                <w:i/>
                <w:sz w:val="24"/>
                <w:szCs w:val="24"/>
                <w:lang w:val="fr-FR"/>
              </w:rPr>
            </w:pPr>
            <w:r w:rsidRPr="00ED6D85">
              <w:rPr>
                <w:sz w:val="24"/>
                <w:szCs w:val="24"/>
                <w:lang w:val="fr-FR"/>
              </w:rPr>
              <w:t xml:space="preserve"> </w:t>
            </w:r>
            <w:r w:rsidRPr="003F5967">
              <w:rPr>
                <w:sz w:val="24"/>
                <w:szCs w:val="24"/>
                <w:lang w:val="fr-FR"/>
              </w:rPr>
              <w:t xml:space="preserve">- Lưu VP. </w:t>
            </w:r>
          </w:p>
        </w:tc>
        <w:tc>
          <w:tcPr>
            <w:tcW w:w="5954" w:type="dxa"/>
          </w:tcPr>
          <w:p w:rsidR="007857EC" w:rsidRPr="003F5967" w:rsidRDefault="007857EC" w:rsidP="00912CBD">
            <w:pPr>
              <w:pStyle w:val="TableParagraph"/>
              <w:ind w:left="2381" w:right="178"/>
              <w:jc w:val="center"/>
              <w:rPr>
                <w:b/>
                <w:sz w:val="28"/>
                <w:szCs w:val="28"/>
                <w:lang w:val="fr-FR"/>
              </w:rPr>
            </w:pPr>
            <w:r w:rsidRPr="003F5967">
              <w:rPr>
                <w:b/>
                <w:sz w:val="28"/>
                <w:szCs w:val="28"/>
                <w:lang w:val="fr-FR"/>
              </w:rPr>
              <w:t xml:space="preserve">HIỆU TRƯỞNG </w:t>
            </w:r>
          </w:p>
          <w:p w:rsidR="007857EC" w:rsidRPr="003F5967" w:rsidRDefault="007857EC" w:rsidP="00912CBD">
            <w:pPr>
              <w:pStyle w:val="TableParagraph"/>
              <w:ind w:left="2381" w:right="178"/>
              <w:jc w:val="center"/>
              <w:rPr>
                <w:b/>
                <w:sz w:val="28"/>
                <w:szCs w:val="28"/>
                <w:lang w:val="fr-FR"/>
              </w:rPr>
            </w:pPr>
          </w:p>
          <w:p w:rsidR="007857EC" w:rsidRPr="003F5967" w:rsidRDefault="007857EC" w:rsidP="00912CBD">
            <w:pPr>
              <w:pStyle w:val="TableParagraph"/>
              <w:ind w:left="2381" w:right="178"/>
              <w:jc w:val="center"/>
              <w:rPr>
                <w:b/>
                <w:sz w:val="28"/>
                <w:szCs w:val="28"/>
                <w:lang w:val="fr-FR"/>
              </w:rPr>
            </w:pPr>
          </w:p>
          <w:p w:rsidR="007857EC" w:rsidRPr="003F5967" w:rsidRDefault="007857EC" w:rsidP="00912CBD">
            <w:pPr>
              <w:pStyle w:val="TableParagraph"/>
              <w:ind w:left="2381" w:right="178"/>
              <w:jc w:val="center"/>
              <w:rPr>
                <w:b/>
                <w:sz w:val="28"/>
                <w:szCs w:val="28"/>
                <w:lang w:val="fr-FR"/>
              </w:rPr>
            </w:pPr>
          </w:p>
          <w:p w:rsidR="007857EC" w:rsidRPr="003F5967" w:rsidRDefault="007857EC" w:rsidP="00912CBD">
            <w:pPr>
              <w:pStyle w:val="TableParagraph"/>
              <w:ind w:left="2381" w:right="178"/>
              <w:jc w:val="center"/>
              <w:rPr>
                <w:b/>
                <w:sz w:val="28"/>
                <w:szCs w:val="28"/>
                <w:lang w:val="fr-FR"/>
              </w:rPr>
            </w:pPr>
          </w:p>
          <w:p w:rsidR="007857EC" w:rsidRPr="003F5967" w:rsidRDefault="007857EC" w:rsidP="00912CBD">
            <w:pPr>
              <w:pStyle w:val="TableParagraph"/>
              <w:ind w:left="2381" w:right="178"/>
              <w:jc w:val="center"/>
              <w:rPr>
                <w:b/>
                <w:sz w:val="28"/>
                <w:szCs w:val="28"/>
                <w:lang w:val="fr-FR"/>
              </w:rPr>
            </w:pPr>
            <w:r w:rsidRPr="003F5967">
              <w:rPr>
                <w:b/>
                <w:sz w:val="28"/>
                <w:szCs w:val="28"/>
                <w:lang w:val="fr-FR"/>
              </w:rPr>
              <w:t>Nguyễn Thị Kim Mai</w:t>
            </w:r>
          </w:p>
        </w:tc>
      </w:tr>
    </w:tbl>
    <w:p w:rsidR="007857EC" w:rsidRPr="003F5967" w:rsidRDefault="007857EC" w:rsidP="00912CBD">
      <w:pPr>
        <w:pStyle w:val="BodyText"/>
        <w:ind w:left="0" w:firstLine="0"/>
        <w:jc w:val="left"/>
        <w:rPr>
          <w:i/>
          <w:sz w:val="20"/>
          <w:lang w:val="fr-FR"/>
        </w:rPr>
      </w:pPr>
    </w:p>
    <w:sectPr w:rsidR="007857EC" w:rsidRPr="003F5967" w:rsidSect="009C3E64">
      <w:pgSz w:w="11907" w:h="16840" w:code="9"/>
      <w:pgMar w:top="1134" w:right="1134"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4B0DC5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A2854C6"/>
    <w:multiLevelType w:val="hybridMultilevel"/>
    <w:tmpl w:val="F44A7AD8"/>
    <w:lvl w:ilvl="0" w:tplc="1DBE5B4E">
      <w:numFmt w:val="bullet"/>
      <w:lvlText w:val="*"/>
      <w:lvlJc w:val="left"/>
      <w:pPr>
        <w:ind w:left="1216" w:hanging="212"/>
      </w:pPr>
      <w:rPr>
        <w:rFonts w:hint="default"/>
        <w:w w:val="100"/>
        <w:u w:val="single" w:color="000000"/>
        <w:lang w:val="en-US" w:eastAsia="en-US" w:bidi="en-US"/>
      </w:rPr>
    </w:lvl>
    <w:lvl w:ilvl="1" w:tplc="5C6C3252">
      <w:numFmt w:val="bullet"/>
      <w:lvlText w:val="•"/>
      <w:lvlJc w:val="left"/>
      <w:pPr>
        <w:ind w:left="2112" w:hanging="212"/>
      </w:pPr>
      <w:rPr>
        <w:rFonts w:hint="default"/>
        <w:lang w:val="en-US" w:eastAsia="en-US" w:bidi="en-US"/>
      </w:rPr>
    </w:lvl>
    <w:lvl w:ilvl="2" w:tplc="D8C0BB06">
      <w:numFmt w:val="bullet"/>
      <w:lvlText w:val="•"/>
      <w:lvlJc w:val="left"/>
      <w:pPr>
        <w:ind w:left="3004" w:hanging="212"/>
      </w:pPr>
      <w:rPr>
        <w:rFonts w:hint="default"/>
        <w:lang w:val="en-US" w:eastAsia="en-US" w:bidi="en-US"/>
      </w:rPr>
    </w:lvl>
    <w:lvl w:ilvl="3" w:tplc="7DBABF9C">
      <w:numFmt w:val="bullet"/>
      <w:lvlText w:val="•"/>
      <w:lvlJc w:val="left"/>
      <w:pPr>
        <w:ind w:left="3896" w:hanging="212"/>
      </w:pPr>
      <w:rPr>
        <w:rFonts w:hint="default"/>
        <w:lang w:val="en-US" w:eastAsia="en-US" w:bidi="en-US"/>
      </w:rPr>
    </w:lvl>
    <w:lvl w:ilvl="4" w:tplc="706C4308">
      <w:numFmt w:val="bullet"/>
      <w:lvlText w:val="•"/>
      <w:lvlJc w:val="left"/>
      <w:pPr>
        <w:ind w:left="4788" w:hanging="212"/>
      </w:pPr>
      <w:rPr>
        <w:rFonts w:hint="default"/>
        <w:lang w:val="en-US" w:eastAsia="en-US" w:bidi="en-US"/>
      </w:rPr>
    </w:lvl>
    <w:lvl w:ilvl="5" w:tplc="17C649D6">
      <w:numFmt w:val="bullet"/>
      <w:lvlText w:val="•"/>
      <w:lvlJc w:val="left"/>
      <w:pPr>
        <w:ind w:left="5680" w:hanging="212"/>
      </w:pPr>
      <w:rPr>
        <w:rFonts w:hint="default"/>
        <w:lang w:val="en-US" w:eastAsia="en-US" w:bidi="en-US"/>
      </w:rPr>
    </w:lvl>
    <w:lvl w:ilvl="6" w:tplc="F2B0F196">
      <w:numFmt w:val="bullet"/>
      <w:lvlText w:val="•"/>
      <w:lvlJc w:val="left"/>
      <w:pPr>
        <w:ind w:left="6572" w:hanging="212"/>
      </w:pPr>
      <w:rPr>
        <w:rFonts w:hint="default"/>
        <w:lang w:val="en-US" w:eastAsia="en-US" w:bidi="en-US"/>
      </w:rPr>
    </w:lvl>
    <w:lvl w:ilvl="7" w:tplc="90FE0920">
      <w:numFmt w:val="bullet"/>
      <w:lvlText w:val="•"/>
      <w:lvlJc w:val="left"/>
      <w:pPr>
        <w:ind w:left="7464" w:hanging="212"/>
      </w:pPr>
      <w:rPr>
        <w:rFonts w:hint="default"/>
        <w:lang w:val="en-US" w:eastAsia="en-US" w:bidi="en-US"/>
      </w:rPr>
    </w:lvl>
    <w:lvl w:ilvl="8" w:tplc="6F84B2F0">
      <w:numFmt w:val="bullet"/>
      <w:lvlText w:val="•"/>
      <w:lvlJc w:val="left"/>
      <w:pPr>
        <w:ind w:left="8356" w:hanging="212"/>
      </w:pPr>
      <w:rPr>
        <w:rFonts w:hint="default"/>
        <w:lang w:val="en-US" w:eastAsia="en-US" w:bidi="en-US"/>
      </w:rPr>
    </w:lvl>
  </w:abstractNum>
  <w:abstractNum w:abstractNumId="3">
    <w:nsid w:val="0CCB7FC7"/>
    <w:multiLevelType w:val="hybridMultilevel"/>
    <w:tmpl w:val="A8CE7E18"/>
    <w:lvl w:ilvl="0" w:tplc="0114A1B0">
      <w:numFmt w:val="bullet"/>
      <w:lvlText w:val="-"/>
      <w:lvlJc w:val="left"/>
      <w:pPr>
        <w:ind w:left="107" w:hanging="176"/>
      </w:pPr>
      <w:rPr>
        <w:rFonts w:ascii="Times New Roman" w:eastAsia="Times New Roman" w:hAnsi="Times New Roman" w:cs="Times New Roman" w:hint="default"/>
        <w:w w:val="100"/>
        <w:sz w:val="28"/>
        <w:szCs w:val="28"/>
        <w:lang w:val="en-US" w:eastAsia="en-US" w:bidi="en-US"/>
      </w:rPr>
    </w:lvl>
    <w:lvl w:ilvl="1" w:tplc="74EE500A">
      <w:numFmt w:val="bullet"/>
      <w:lvlText w:val="•"/>
      <w:lvlJc w:val="left"/>
      <w:pPr>
        <w:ind w:left="569" w:hanging="176"/>
      </w:pPr>
      <w:rPr>
        <w:rFonts w:hint="default"/>
        <w:lang w:val="en-US" w:eastAsia="en-US" w:bidi="en-US"/>
      </w:rPr>
    </w:lvl>
    <w:lvl w:ilvl="2" w:tplc="1B26EE92">
      <w:numFmt w:val="bullet"/>
      <w:lvlText w:val="•"/>
      <w:lvlJc w:val="left"/>
      <w:pPr>
        <w:ind w:left="1038" w:hanging="176"/>
      </w:pPr>
      <w:rPr>
        <w:rFonts w:hint="default"/>
        <w:lang w:val="en-US" w:eastAsia="en-US" w:bidi="en-US"/>
      </w:rPr>
    </w:lvl>
    <w:lvl w:ilvl="3" w:tplc="DDFA788C">
      <w:numFmt w:val="bullet"/>
      <w:lvlText w:val="•"/>
      <w:lvlJc w:val="left"/>
      <w:pPr>
        <w:ind w:left="1507" w:hanging="176"/>
      </w:pPr>
      <w:rPr>
        <w:rFonts w:hint="default"/>
        <w:lang w:val="en-US" w:eastAsia="en-US" w:bidi="en-US"/>
      </w:rPr>
    </w:lvl>
    <w:lvl w:ilvl="4" w:tplc="F33CDC5A">
      <w:numFmt w:val="bullet"/>
      <w:lvlText w:val="•"/>
      <w:lvlJc w:val="left"/>
      <w:pPr>
        <w:ind w:left="1976" w:hanging="176"/>
      </w:pPr>
      <w:rPr>
        <w:rFonts w:hint="default"/>
        <w:lang w:val="en-US" w:eastAsia="en-US" w:bidi="en-US"/>
      </w:rPr>
    </w:lvl>
    <w:lvl w:ilvl="5" w:tplc="29A4EBF6">
      <w:numFmt w:val="bullet"/>
      <w:lvlText w:val="•"/>
      <w:lvlJc w:val="left"/>
      <w:pPr>
        <w:ind w:left="2445" w:hanging="176"/>
      </w:pPr>
      <w:rPr>
        <w:rFonts w:hint="default"/>
        <w:lang w:val="en-US" w:eastAsia="en-US" w:bidi="en-US"/>
      </w:rPr>
    </w:lvl>
    <w:lvl w:ilvl="6" w:tplc="D9B47DF2">
      <w:numFmt w:val="bullet"/>
      <w:lvlText w:val="•"/>
      <w:lvlJc w:val="left"/>
      <w:pPr>
        <w:ind w:left="2914" w:hanging="176"/>
      </w:pPr>
      <w:rPr>
        <w:rFonts w:hint="default"/>
        <w:lang w:val="en-US" w:eastAsia="en-US" w:bidi="en-US"/>
      </w:rPr>
    </w:lvl>
    <w:lvl w:ilvl="7" w:tplc="3F644C0A">
      <w:numFmt w:val="bullet"/>
      <w:lvlText w:val="•"/>
      <w:lvlJc w:val="left"/>
      <w:pPr>
        <w:ind w:left="3383" w:hanging="176"/>
      </w:pPr>
      <w:rPr>
        <w:rFonts w:hint="default"/>
        <w:lang w:val="en-US" w:eastAsia="en-US" w:bidi="en-US"/>
      </w:rPr>
    </w:lvl>
    <w:lvl w:ilvl="8" w:tplc="AEFEEA46">
      <w:numFmt w:val="bullet"/>
      <w:lvlText w:val="•"/>
      <w:lvlJc w:val="left"/>
      <w:pPr>
        <w:ind w:left="3852" w:hanging="176"/>
      </w:pPr>
      <w:rPr>
        <w:rFonts w:hint="default"/>
        <w:lang w:val="en-US" w:eastAsia="en-US" w:bidi="en-US"/>
      </w:rPr>
    </w:lvl>
  </w:abstractNum>
  <w:abstractNum w:abstractNumId="4">
    <w:nsid w:val="1B6106A6"/>
    <w:multiLevelType w:val="hybridMultilevel"/>
    <w:tmpl w:val="7D2EB3BA"/>
    <w:lvl w:ilvl="0" w:tplc="9B349BB8">
      <w:numFmt w:val="bullet"/>
      <w:lvlText w:val="-"/>
      <w:lvlJc w:val="left"/>
      <w:pPr>
        <w:ind w:left="107" w:hanging="252"/>
      </w:pPr>
      <w:rPr>
        <w:rFonts w:ascii="Times New Roman" w:eastAsia="Times New Roman" w:hAnsi="Times New Roman" w:cs="Times New Roman" w:hint="default"/>
        <w:w w:val="100"/>
        <w:sz w:val="28"/>
        <w:szCs w:val="28"/>
        <w:lang w:val="en-US" w:eastAsia="en-US" w:bidi="en-US"/>
      </w:rPr>
    </w:lvl>
    <w:lvl w:ilvl="1" w:tplc="6994E536">
      <w:numFmt w:val="bullet"/>
      <w:lvlText w:val="•"/>
      <w:lvlJc w:val="left"/>
      <w:pPr>
        <w:ind w:left="569" w:hanging="252"/>
      </w:pPr>
      <w:rPr>
        <w:rFonts w:hint="default"/>
        <w:lang w:val="en-US" w:eastAsia="en-US" w:bidi="en-US"/>
      </w:rPr>
    </w:lvl>
    <w:lvl w:ilvl="2" w:tplc="03DA2694">
      <w:numFmt w:val="bullet"/>
      <w:lvlText w:val="•"/>
      <w:lvlJc w:val="left"/>
      <w:pPr>
        <w:ind w:left="1038" w:hanging="252"/>
      </w:pPr>
      <w:rPr>
        <w:rFonts w:hint="default"/>
        <w:lang w:val="en-US" w:eastAsia="en-US" w:bidi="en-US"/>
      </w:rPr>
    </w:lvl>
    <w:lvl w:ilvl="3" w:tplc="6C36B064">
      <w:numFmt w:val="bullet"/>
      <w:lvlText w:val="•"/>
      <w:lvlJc w:val="left"/>
      <w:pPr>
        <w:ind w:left="1507" w:hanging="252"/>
      </w:pPr>
      <w:rPr>
        <w:rFonts w:hint="default"/>
        <w:lang w:val="en-US" w:eastAsia="en-US" w:bidi="en-US"/>
      </w:rPr>
    </w:lvl>
    <w:lvl w:ilvl="4" w:tplc="5A061FA0">
      <w:numFmt w:val="bullet"/>
      <w:lvlText w:val="•"/>
      <w:lvlJc w:val="left"/>
      <w:pPr>
        <w:ind w:left="1976" w:hanging="252"/>
      </w:pPr>
      <w:rPr>
        <w:rFonts w:hint="default"/>
        <w:lang w:val="en-US" w:eastAsia="en-US" w:bidi="en-US"/>
      </w:rPr>
    </w:lvl>
    <w:lvl w:ilvl="5" w:tplc="C7A00378">
      <w:numFmt w:val="bullet"/>
      <w:lvlText w:val="•"/>
      <w:lvlJc w:val="left"/>
      <w:pPr>
        <w:ind w:left="2445" w:hanging="252"/>
      </w:pPr>
      <w:rPr>
        <w:rFonts w:hint="default"/>
        <w:lang w:val="en-US" w:eastAsia="en-US" w:bidi="en-US"/>
      </w:rPr>
    </w:lvl>
    <w:lvl w:ilvl="6" w:tplc="8B7A653C">
      <w:numFmt w:val="bullet"/>
      <w:lvlText w:val="•"/>
      <w:lvlJc w:val="left"/>
      <w:pPr>
        <w:ind w:left="2914" w:hanging="252"/>
      </w:pPr>
      <w:rPr>
        <w:rFonts w:hint="default"/>
        <w:lang w:val="en-US" w:eastAsia="en-US" w:bidi="en-US"/>
      </w:rPr>
    </w:lvl>
    <w:lvl w:ilvl="7" w:tplc="08ECA18A">
      <w:numFmt w:val="bullet"/>
      <w:lvlText w:val="•"/>
      <w:lvlJc w:val="left"/>
      <w:pPr>
        <w:ind w:left="3383" w:hanging="252"/>
      </w:pPr>
      <w:rPr>
        <w:rFonts w:hint="default"/>
        <w:lang w:val="en-US" w:eastAsia="en-US" w:bidi="en-US"/>
      </w:rPr>
    </w:lvl>
    <w:lvl w:ilvl="8" w:tplc="DA12A036">
      <w:numFmt w:val="bullet"/>
      <w:lvlText w:val="•"/>
      <w:lvlJc w:val="left"/>
      <w:pPr>
        <w:ind w:left="3852" w:hanging="252"/>
      </w:pPr>
      <w:rPr>
        <w:rFonts w:hint="default"/>
        <w:lang w:val="en-US" w:eastAsia="en-US" w:bidi="en-US"/>
      </w:rPr>
    </w:lvl>
  </w:abstractNum>
  <w:abstractNum w:abstractNumId="5">
    <w:nsid w:val="336A28F9"/>
    <w:multiLevelType w:val="hybridMultilevel"/>
    <w:tmpl w:val="CCE88BAC"/>
    <w:lvl w:ilvl="0" w:tplc="B30A0946">
      <w:numFmt w:val="bullet"/>
      <w:lvlText w:val="-"/>
      <w:lvlJc w:val="left"/>
      <w:pPr>
        <w:ind w:left="339" w:hanging="140"/>
      </w:pPr>
      <w:rPr>
        <w:rFonts w:ascii="Times New Roman" w:eastAsia="Times New Roman" w:hAnsi="Times New Roman" w:cs="Times New Roman" w:hint="default"/>
        <w:i/>
        <w:w w:val="99"/>
        <w:sz w:val="24"/>
        <w:szCs w:val="24"/>
        <w:lang w:val="en-US" w:eastAsia="en-US" w:bidi="en-US"/>
      </w:rPr>
    </w:lvl>
    <w:lvl w:ilvl="1" w:tplc="1752E21A">
      <w:numFmt w:val="bullet"/>
      <w:lvlText w:val="•"/>
      <w:lvlJc w:val="left"/>
      <w:pPr>
        <w:ind w:left="743" w:hanging="140"/>
      </w:pPr>
      <w:rPr>
        <w:rFonts w:hint="default"/>
        <w:lang w:val="en-US" w:eastAsia="en-US" w:bidi="en-US"/>
      </w:rPr>
    </w:lvl>
    <w:lvl w:ilvl="2" w:tplc="B64627B6">
      <w:numFmt w:val="bullet"/>
      <w:lvlText w:val="•"/>
      <w:lvlJc w:val="left"/>
      <w:pPr>
        <w:ind w:left="1146" w:hanging="140"/>
      </w:pPr>
      <w:rPr>
        <w:rFonts w:hint="default"/>
        <w:lang w:val="en-US" w:eastAsia="en-US" w:bidi="en-US"/>
      </w:rPr>
    </w:lvl>
    <w:lvl w:ilvl="3" w:tplc="D352805E">
      <w:numFmt w:val="bullet"/>
      <w:lvlText w:val="•"/>
      <w:lvlJc w:val="left"/>
      <w:pPr>
        <w:ind w:left="1550" w:hanging="140"/>
      </w:pPr>
      <w:rPr>
        <w:rFonts w:hint="default"/>
        <w:lang w:val="en-US" w:eastAsia="en-US" w:bidi="en-US"/>
      </w:rPr>
    </w:lvl>
    <w:lvl w:ilvl="4" w:tplc="178A800A">
      <w:numFmt w:val="bullet"/>
      <w:lvlText w:val="•"/>
      <w:lvlJc w:val="left"/>
      <w:pPr>
        <w:ind w:left="1953" w:hanging="140"/>
      </w:pPr>
      <w:rPr>
        <w:rFonts w:hint="default"/>
        <w:lang w:val="en-US" w:eastAsia="en-US" w:bidi="en-US"/>
      </w:rPr>
    </w:lvl>
    <w:lvl w:ilvl="5" w:tplc="8B20D218">
      <w:numFmt w:val="bullet"/>
      <w:lvlText w:val="•"/>
      <w:lvlJc w:val="left"/>
      <w:pPr>
        <w:ind w:left="2357" w:hanging="140"/>
      </w:pPr>
      <w:rPr>
        <w:rFonts w:hint="default"/>
        <w:lang w:val="en-US" w:eastAsia="en-US" w:bidi="en-US"/>
      </w:rPr>
    </w:lvl>
    <w:lvl w:ilvl="6" w:tplc="A1420E2A">
      <w:numFmt w:val="bullet"/>
      <w:lvlText w:val="•"/>
      <w:lvlJc w:val="left"/>
      <w:pPr>
        <w:ind w:left="2760" w:hanging="140"/>
      </w:pPr>
      <w:rPr>
        <w:rFonts w:hint="default"/>
        <w:lang w:val="en-US" w:eastAsia="en-US" w:bidi="en-US"/>
      </w:rPr>
    </w:lvl>
    <w:lvl w:ilvl="7" w:tplc="E61EB5A6">
      <w:numFmt w:val="bullet"/>
      <w:lvlText w:val="•"/>
      <w:lvlJc w:val="left"/>
      <w:pPr>
        <w:ind w:left="3163" w:hanging="140"/>
      </w:pPr>
      <w:rPr>
        <w:rFonts w:hint="default"/>
        <w:lang w:val="en-US" w:eastAsia="en-US" w:bidi="en-US"/>
      </w:rPr>
    </w:lvl>
    <w:lvl w:ilvl="8" w:tplc="1C72B718">
      <w:numFmt w:val="bullet"/>
      <w:lvlText w:val="•"/>
      <w:lvlJc w:val="left"/>
      <w:pPr>
        <w:ind w:left="3567" w:hanging="140"/>
      </w:pPr>
      <w:rPr>
        <w:rFonts w:hint="default"/>
        <w:lang w:val="en-US" w:eastAsia="en-US" w:bidi="en-US"/>
      </w:rPr>
    </w:lvl>
  </w:abstractNum>
  <w:abstractNum w:abstractNumId="6">
    <w:nsid w:val="340C7DE5"/>
    <w:multiLevelType w:val="hybridMultilevel"/>
    <w:tmpl w:val="29040B16"/>
    <w:lvl w:ilvl="0" w:tplc="B6846B9A">
      <w:numFmt w:val="bullet"/>
      <w:lvlText w:val="-"/>
      <w:lvlJc w:val="left"/>
      <w:pPr>
        <w:ind w:left="285" w:hanging="176"/>
      </w:pPr>
      <w:rPr>
        <w:rFonts w:ascii="Times New Roman" w:eastAsia="Times New Roman" w:hAnsi="Times New Roman" w:cs="Times New Roman" w:hint="default"/>
        <w:w w:val="100"/>
        <w:sz w:val="28"/>
        <w:szCs w:val="28"/>
        <w:lang w:val="en-US" w:eastAsia="en-US" w:bidi="en-US"/>
      </w:rPr>
    </w:lvl>
    <w:lvl w:ilvl="1" w:tplc="69AC4DAE">
      <w:numFmt w:val="bullet"/>
      <w:lvlText w:val="•"/>
      <w:lvlJc w:val="left"/>
      <w:pPr>
        <w:ind w:left="1266" w:hanging="176"/>
      </w:pPr>
      <w:rPr>
        <w:rFonts w:hint="default"/>
        <w:lang w:val="en-US" w:eastAsia="en-US" w:bidi="en-US"/>
      </w:rPr>
    </w:lvl>
    <w:lvl w:ilvl="2" w:tplc="5A4C8984">
      <w:numFmt w:val="bullet"/>
      <w:lvlText w:val="•"/>
      <w:lvlJc w:val="left"/>
      <w:pPr>
        <w:ind w:left="2252" w:hanging="176"/>
      </w:pPr>
      <w:rPr>
        <w:rFonts w:hint="default"/>
        <w:lang w:val="en-US" w:eastAsia="en-US" w:bidi="en-US"/>
      </w:rPr>
    </w:lvl>
    <w:lvl w:ilvl="3" w:tplc="262851FE">
      <w:numFmt w:val="bullet"/>
      <w:lvlText w:val="•"/>
      <w:lvlJc w:val="left"/>
      <w:pPr>
        <w:ind w:left="3238" w:hanging="176"/>
      </w:pPr>
      <w:rPr>
        <w:rFonts w:hint="default"/>
        <w:lang w:val="en-US" w:eastAsia="en-US" w:bidi="en-US"/>
      </w:rPr>
    </w:lvl>
    <w:lvl w:ilvl="4" w:tplc="0F9653C6">
      <w:numFmt w:val="bullet"/>
      <w:lvlText w:val="•"/>
      <w:lvlJc w:val="left"/>
      <w:pPr>
        <w:ind w:left="4224" w:hanging="176"/>
      </w:pPr>
      <w:rPr>
        <w:rFonts w:hint="default"/>
        <w:lang w:val="en-US" w:eastAsia="en-US" w:bidi="en-US"/>
      </w:rPr>
    </w:lvl>
    <w:lvl w:ilvl="5" w:tplc="544EC6FA">
      <w:numFmt w:val="bullet"/>
      <w:lvlText w:val="•"/>
      <w:lvlJc w:val="left"/>
      <w:pPr>
        <w:ind w:left="5210" w:hanging="176"/>
      </w:pPr>
      <w:rPr>
        <w:rFonts w:hint="default"/>
        <w:lang w:val="en-US" w:eastAsia="en-US" w:bidi="en-US"/>
      </w:rPr>
    </w:lvl>
    <w:lvl w:ilvl="6" w:tplc="1CAA047E">
      <w:numFmt w:val="bullet"/>
      <w:lvlText w:val="•"/>
      <w:lvlJc w:val="left"/>
      <w:pPr>
        <w:ind w:left="6196" w:hanging="176"/>
      </w:pPr>
      <w:rPr>
        <w:rFonts w:hint="default"/>
        <w:lang w:val="en-US" w:eastAsia="en-US" w:bidi="en-US"/>
      </w:rPr>
    </w:lvl>
    <w:lvl w:ilvl="7" w:tplc="D640DAFC">
      <w:numFmt w:val="bullet"/>
      <w:lvlText w:val="•"/>
      <w:lvlJc w:val="left"/>
      <w:pPr>
        <w:ind w:left="7182" w:hanging="176"/>
      </w:pPr>
      <w:rPr>
        <w:rFonts w:hint="default"/>
        <w:lang w:val="en-US" w:eastAsia="en-US" w:bidi="en-US"/>
      </w:rPr>
    </w:lvl>
    <w:lvl w:ilvl="8" w:tplc="7624AF64">
      <w:numFmt w:val="bullet"/>
      <w:lvlText w:val="•"/>
      <w:lvlJc w:val="left"/>
      <w:pPr>
        <w:ind w:left="8168" w:hanging="176"/>
      </w:pPr>
      <w:rPr>
        <w:rFonts w:hint="default"/>
        <w:lang w:val="en-US" w:eastAsia="en-US" w:bidi="en-US"/>
      </w:rPr>
    </w:lvl>
  </w:abstractNum>
  <w:abstractNum w:abstractNumId="7">
    <w:nsid w:val="34B833D5"/>
    <w:multiLevelType w:val="hybridMultilevel"/>
    <w:tmpl w:val="3DE8537E"/>
    <w:lvl w:ilvl="0" w:tplc="6C2E9CF6">
      <w:numFmt w:val="bullet"/>
      <w:lvlText w:val="-"/>
      <w:lvlJc w:val="left"/>
      <w:pPr>
        <w:ind w:left="222" w:hanging="195"/>
      </w:pPr>
      <w:rPr>
        <w:rFonts w:ascii="Times New Roman" w:eastAsia="Times New Roman" w:hAnsi="Times New Roman" w:cs="Times New Roman" w:hint="default"/>
        <w:w w:val="100"/>
        <w:sz w:val="28"/>
        <w:szCs w:val="28"/>
        <w:lang w:val="en-US" w:eastAsia="en-US" w:bidi="en-US"/>
      </w:rPr>
    </w:lvl>
    <w:lvl w:ilvl="1" w:tplc="3B34B288">
      <w:numFmt w:val="bullet"/>
      <w:lvlText w:val="•"/>
      <w:lvlJc w:val="left"/>
      <w:pPr>
        <w:ind w:left="1246" w:hanging="195"/>
      </w:pPr>
      <w:rPr>
        <w:rFonts w:hint="default"/>
        <w:lang w:val="en-US" w:eastAsia="en-US" w:bidi="en-US"/>
      </w:rPr>
    </w:lvl>
    <w:lvl w:ilvl="2" w:tplc="9BD0EC70">
      <w:numFmt w:val="bullet"/>
      <w:lvlText w:val="•"/>
      <w:lvlJc w:val="left"/>
      <w:pPr>
        <w:ind w:left="2272" w:hanging="195"/>
      </w:pPr>
      <w:rPr>
        <w:rFonts w:hint="default"/>
        <w:lang w:val="en-US" w:eastAsia="en-US" w:bidi="en-US"/>
      </w:rPr>
    </w:lvl>
    <w:lvl w:ilvl="3" w:tplc="368E412A">
      <w:numFmt w:val="bullet"/>
      <w:lvlText w:val="•"/>
      <w:lvlJc w:val="left"/>
      <w:pPr>
        <w:ind w:left="3298" w:hanging="195"/>
      </w:pPr>
      <w:rPr>
        <w:rFonts w:hint="default"/>
        <w:lang w:val="en-US" w:eastAsia="en-US" w:bidi="en-US"/>
      </w:rPr>
    </w:lvl>
    <w:lvl w:ilvl="4" w:tplc="3F1EAD32">
      <w:numFmt w:val="bullet"/>
      <w:lvlText w:val="•"/>
      <w:lvlJc w:val="left"/>
      <w:pPr>
        <w:ind w:left="4324" w:hanging="195"/>
      </w:pPr>
      <w:rPr>
        <w:rFonts w:hint="default"/>
        <w:lang w:val="en-US" w:eastAsia="en-US" w:bidi="en-US"/>
      </w:rPr>
    </w:lvl>
    <w:lvl w:ilvl="5" w:tplc="0CD00046">
      <w:numFmt w:val="bullet"/>
      <w:lvlText w:val="•"/>
      <w:lvlJc w:val="left"/>
      <w:pPr>
        <w:ind w:left="5350" w:hanging="195"/>
      </w:pPr>
      <w:rPr>
        <w:rFonts w:hint="default"/>
        <w:lang w:val="en-US" w:eastAsia="en-US" w:bidi="en-US"/>
      </w:rPr>
    </w:lvl>
    <w:lvl w:ilvl="6" w:tplc="F7CABC0E">
      <w:numFmt w:val="bullet"/>
      <w:lvlText w:val="•"/>
      <w:lvlJc w:val="left"/>
      <w:pPr>
        <w:ind w:left="6376" w:hanging="195"/>
      </w:pPr>
      <w:rPr>
        <w:rFonts w:hint="default"/>
        <w:lang w:val="en-US" w:eastAsia="en-US" w:bidi="en-US"/>
      </w:rPr>
    </w:lvl>
    <w:lvl w:ilvl="7" w:tplc="1E866092">
      <w:numFmt w:val="bullet"/>
      <w:lvlText w:val="•"/>
      <w:lvlJc w:val="left"/>
      <w:pPr>
        <w:ind w:left="7402" w:hanging="195"/>
      </w:pPr>
      <w:rPr>
        <w:rFonts w:hint="default"/>
        <w:lang w:val="en-US" w:eastAsia="en-US" w:bidi="en-US"/>
      </w:rPr>
    </w:lvl>
    <w:lvl w:ilvl="8" w:tplc="23AC05E2">
      <w:numFmt w:val="bullet"/>
      <w:lvlText w:val="•"/>
      <w:lvlJc w:val="left"/>
      <w:pPr>
        <w:ind w:left="8428" w:hanging="195"/>
      </w:pPr>
      <w:rPr>
        <w:rFonts w:hint="default"/>
        <w:lang w:val="en-US" w:eastAsia="en-US" w:bidi="en-US"/>
      </w:rPr>
    </w:lvl>
  </w:abstractNum>
  <w:abstractNum w:abstractNumId="8">
    <w:nsid w:val="34D875AB"/>
    <w:multiLevelType w:val="hybridMultilevel"/>
    <w:tmpl w:val="E2F8C5D8"/>
    <w:lvl w:ilvl="0" w:tplc="9ABC8766">
      <w:numFmt w:val="bullet"/>
      <w:lvlText w:val="-"/>
      <w:lvlJc w:val="left"/>
      <w:pPr>
        <w:ind w:left="107" w:hanging="176"/>
      </w:pPr>
      <w:rPr>
        <w:rFonts w:ascii="Times New Roman" w:eastAsia="Times New Roman" w:hAnsi="Times New Roman" w:cs="Times New Roman" w:hint="default"/>
        <w:w w:val="100"/>
        <w:sz w:val="28"/>
        <w:szCs w:val="28"/>
        <w:lang w:val="en-US" w:eastAsia="en-US" w:bidi="en-US"/>
      </w:rPr>
    </w:lvl>
    <w:lvl w:ilvl="1" w:tplc="C0E83D78">
      <w:numFmt w:val="bullet"/>
      <w:lvlText w:val="•"/>
      <w:lvlJc w:val="left"/>
      <w:pPr>
        <w:ind w:left="569" w:hanging="176"/>
      </w:pPr>
      <w:rPr>
        <w:rFonts w:hint="default"/>
        <w:lang w:val="en-US" w:eastAsia="en-US" w:bidi="en-US"/>
      </w:rPr>
    </w:lvl>
    <w:lvl w:ilvl="2" w:tplc="8BB2CDF0">
      <w:numFmt w:val="bullet"/>
      <w:lvlText w:val="•"/>
      <w:lvlJc w:val="left"/>
      <w:pPr>
        <w:ind w:left="1038" w:hanging="176"/>
      </w:pPr>
      <w:rPr>
        <w:rFonts w:hint="default"/>
        <w:lang w:val="en-US" w:eastAsia="en-US" w:bidi="en-US"/>
      </w:rPr>
    </w:lvl>
    <w:lvl w:ilvl="3" w:tplc="052CC350">
      <w:numFmt w:val="bullet"/>
      <w:lvlText w:val="•"/>
      <w:lvlJc w:val="left"/>
      <w:pPr>
        <w:ind w:left="1507" w:hanging="176"/>
      </w:pPr>
      <w:rPr>
        <w:rFonts w:hint="default"/>
        <w:lang w:val="en-US" w:eastAsia="en-US" w:bidi="en-US"/>
      </w:rPr>
    </w:lvl>
    <w:lvl w:ilvl="4" w:tplc="4A34118E">
      <w:numFmt w:val="bullet"/>
      <w:lvlText w:val="•"/>
      <w:lvlJc w:val="left"/>
      <w:pPr>
        <w:ind w:left="1976" w:hanging="176"/>
      </w:pPr>
      <w:rPr>
        <w:rFonts w:hint="default"/>
        <w:lang w:val="en-US" w:eastAsia="en-US" w:bidi="en-US"/>
      </w:rPr>
    </w:lvl>
    <w:lvl w:ilvl="5" w:tplc="DE342EEC">
      <w:numFmt w:val="bullet"/>
      <w:lvlText w:val="•"/>
      <w:lvlJc w:val="left"/>
      <w:pPr>
        <w:ind w:left="2445" w:hanging="176"/>
      </w:pPr>
      <w:rPr>
        <w:rFonts w:hint="default"/>
        <w:lang w:val="en-US" w:eastAsia="en-US" w:bidi="en-US"/>
      </w:rPr>
    </w:lvl>
    <w:lvl w:ilvl="6" w:tplc="5A7A6200">
      <w:numFmt w:val="bullet"/>
      <w:lvlText w:val="•"/>
      <w:lvlJc w:val="left"/>
      <w:pPr>
        <w:ind w:left="2914" w:hanging="176"/>
      </w:pPr>
      <w:rPr>
        <w:rFonts w:hint="default"/>
        <w:lang w:val="en-US" w:eastAsia="en-US" w:bidi="en-US"/>
      </w:rPr>
    </w:lvl>
    <w:lvl w:ilvl="7" w:tplc="003EA61A">
      <w:numFmt w:val="bullet"/>
      <w:lvlText w:val="•"/>
      <w:lvlJc w:val="left"/>
      <w:pPr>
        <w:ind w:left="3383" w:hanging="176"/>
      </w:pPr>
      <w:rPr>
        <w:rFonts w:hint="default"/>
        <w:lang w:val="en-US" w:eastAsia="en-US" w:bidi="en-US"/>
      </w:rPr>
    </w:lvl>
    <w:lvl w:ilvl="8" w:tplc="D7C082F4">
      <w:numFmt w:val="bullet"/>
      <w:lvlText w:val="•"/>
      <w:lvlJc w:val="left"/>
      <w:pPr>
        <w:ind w:left="3852" w:hanging="176"/>
      </w:pPr>
      <w:rPr>
        <w:rFonts w:hint="default"/>
        <w:lang w:val="en-US" w:eastAsia="en-US" w:bidi="en-US"/>
      </w:rPr>
    </w:lvl>
  </w:abstractNum>
  <w:abstractNum w:abstractNumId="9">
    <w:nsid w:val="440E0C11"/>
    <w:multiLevelType w:val="hybridMultilevel"/>
    <w:tmpl w:val="3738B6E2"/>
    <w:lvl w:ilvl="0" w:tplc="7AEAECE4">
      <w:numFmt w:val="bullet"/>
      <w:lvlText w:val="-"/>
      <w:lvlJc w:val="left"/>
      <w:pPr>
        <w:ind w:left="107" w:hanging="176"/>
      </w:pPr>
      <w:rPr>
        <w:rFonts w:ascii="Times New Roman" w:eastAsia="Times New Roman" w:hAnsi="Times New Roman" w:cs="Times New Roman" w:hint="default"/>
        <w:w w:val="100"/>
        <w:sz w:val="28"/>
        <w:szCs w:val="28"/>
        <w:lang w:val="en-US" w:eastAsia="en-US" w:bidi="en-US"/>
      </w:rPr>
    </w:lvl>
    <w:lvl w:ilvl="1" w:tplc="878A29FC">
      <w:numFmt w:val="bullet"/>
      <w:lvlText w:val="•"/>
      <w:lvlJc w:val="left"/>
      <w:pPr>
        <w:ind w:left="569" w:hanging="176"/>
      </w:pPr>
      <w:rPr>
        <w:rFonts w:hint="default"/>
        <w:lang w:val="en-US" w:eastAsia="en-US" w:bidi="en-US"/>
      </w:rPr>
    </w:lvl>
    <w:lvl w:ilvl="2" w:tplc="0D66778C">
      <w:numFmt w:val="bullet"/>
      <w:lvlText w:val="•"/>
      <w:lvlJc w:val="left"/>
      <w:pPr>
        <w:ind w:left="1038" w:hanging="176"/>
      </w:pPr>
      <w:rPr>
        <w:rFonts w:hint="default"/>
        <w:lang w:val="en-US" w:eastAsia="en-US" w:bidi="en-US"/>
      </w:rPr>
    </w:lvl>
    <w:lvl w:ilvl="3" w:tplc="C876F126">
      <w:numFmt w:val="bullet"/>
      <w:lvlText w:val="•"/>
      <w:lvlJc w:val="left"/>
      <w:pPr>
        <w:ind w:left="1507" w:hanging="176"/>
      </w:pPr>
      <w:rPr>
        <w:rFonts w:hint="default"/>
        <w:lang w:val="en-US" w:eastAsia="en-US" w:bidi="en-US"/>
      </w:rPr>
    </w:lvl>
    <w:lvl w:ilvl="4" w:tplc="F74A7A6E">
      <w:numFmt w:val="bullet"/>
      <w:lvlText w:val="•"/>
      <w:lvlJc w:val="left"/>
      <w:pPr>
        <w:ind w:left="1976" w:hanging="176"/>
      </w:pPr>
      <w:rPr>
        <w:rFonts w:hint="default"/>
        <w:lang w:val="en-US" w:eastAsia="en-US" w:bidi="en-US"/>
      </w:rPr>
    </w:lvl>
    <w:lvl w:ilvl="5" w:tplc="3FB46BF2">
      <w:numFmt w:val="bullet"/>
      <w:lvlText w:val="•"/>
      <w:lvlJc w:val="left"/>
      <w:pPr>
        <w:ind w:left="2445" w:hanging="176"/>
      </w:pPr>
      <w:rPr>
        <w:rFonts w:hint="default"/>
        <w:lang w:val="en-US" w:eastAsia="en-US" w:bidi="en-US"/>
      </w:rPr>
    </w:lvl>
    <w:lvl w:ilvl="6" w:tplc="9A66A0C4">
      <w:numFmt w:val="bullet"/>
      <w:lvlText w:val="•"/>
      <w:lvlJc w:val="left"/>
      <w:pPr>
        <w:ind w:left="2914" w:hanging="176"/>
      </w:pPr>
      <w:rPr>
        <w:rFonts w:hint="default"/>
        <w:lang w:val="en-US" w:eastAsia="en-US" w:bidi="en-US"/>
      </w:rPr>
    </w:lvl>
    <w:lvl w:ilvl="7" w:tplc="FD2E82D0">
      <w:numFmt w:val="bullet"/>
      <w:lvlText w:val="•"/>
      <w:lvlJc w:val="left"/>
      <w:pPr>
        <w:ind w:left="3383" w:hanging="176"/>
      </w:pPr>
      <w:rPr>
        <w:rFonts w:hint="default"/>
        <w:lang w:val="en-US" w:eastAsia="en-US" w:bidi="en-US"/>
      </w:rPr>
    </w:lvl>
    <w:lvl w:ilvl="8" w:tplc="C99C0918">
      <w:numFmt w:val="bullet"/>
      <w:lvlText w:val="•"/>
      <w:lvlJc w:val="left"/>
      <w:pPr>
        <w:ind w:left="3852" w:hanging="176"/>
      </w:pPr>
      <w:rPr>
        <w:rFonts w:hint="default"/>
        <w:lang w:val="en-US" w:eastAsia="en-US" w:bidi="en-US"/>
      </w:rPr>
    </w:lvl>
  </w:abstractNum>
  <w:abstractNum w:abstractNumId="10">
    <w:nsid w:val="542558A8"/>
    <w:multiLevelType w:val="hybridMultilevel"/>
    <w:tmpl w:val="F326A8C4"/>
    <w:lvl w:ilvl="0" w:tplc="F73EB974">
      <w:numFmt w:val="bullet"/>
      <w:lvlText w:val="-"/>
      <w:lvlJc w:val="left"/>
      <w:pPr>
        <w:ind w:left="107" w:hanging="176"/>
      </w:pPr>
      <w:rPr>
        <w:rFonts w:ascii="Times New Roman" w:eastAsia="Times New Roman" w:hAnsi="Times New Roman" w:cs="Times New Roman" w:hint="default"/>
        <w:w w:val="100"/>
        <w:sz w:val="28"/>
        <w:szCs w:val="28"/>
        <w:lang w:val="en-US" w:eastAsia="en-US" w:bidi="en-US"/>
      </w:rPr>
    </w:lvl>
    <w:lvl w:ilvl="1" w:tplc="237CA232">
      <w:numFmt w:val="bullet"/>
      <w:lvlText w:val="•"/>
      <w:lvlJc w:val="left"/>
      <w:pPr>
        <w:ind w:left="569" w:hanging="176"/>
      </w:pPr>
      <w:rPr>
        <w:rFonts w:hint="default"/>
        <w:lang w:val="en-US" w:eastAsia="en-US" w:bidi="en-US"/>
      </w:rPr>
    </w:lvl>
    <w:lvl w:ilvl="2" w:tplc="E4EAA1CE">
      <w:numFmt w:val="bullet"/>
      <w:lvlText w:val="•"/>
      <w:lvlJc w:val="left"/>
      <w:pPr>
        <w:ind w:left="1038" w:hanging="176"/>
      </w:pPr>
      <w:rPr>
        <w:rFonts w:hint="default"/>
        <w:lang w:val="en-US" w:eastAsia="en-US" w:bidi="en-US"/>
      </w:rPr>
    </w:lvl>
    <w:lvl w:ilvl="3" w:tplc="D0BE9A64">
      <w:numFmt w:val="bullet"/>
      <w:lvlText w:val="•"/>
      <w:lvlJc w:val="left"/>
      <w:pPr>
        <w:ind w:left="1507" w:hanging="176"/>
      </w:pPr>
      <w:rPr>
        <w:rFonts w:hint="default"/>
        <w:lang w:val="en-US" w:eastAsia="en-US" w:bidi="en-US"/>
      </w:rPr>
    </w:lvl>
    <w:lvl w:ilvl="4" w:tplc="86E20AC2">
      <w:numFmt w:val="bullet"/>
      <w:lvlText w:val="•"/>
      <w:lvlJc w:val="left"/>
      <w:pPr>
        <w:ind w:left="1976" w:hanging="176"/>
      </w:pPr>
      <w:rPr>
        <w:rFonts w:hint="default"/>
        <w:lang w:val="en-US" w:eastAsia="en-US" w:bidi="en-US"/>
      </w:rPr>
    </w:lvl>
    <w:lvl w:ilvl="5" w:tplc="232CA37A">
      <w:numFmt w:val="bullet"/>
      <w:lvlText w:val="•"/>
      <w:lvlJc w:val="left"/>
      <w:pPr>
        <w:ind w:left="2445" w:hanging="176"/>
      </w:pPr>
      <w:rPr>
        <w:rFonts w:hint="default"/>
        <w:lang w:val="en-US" w:eastAsia="en-US" w:bidi="en-US"/>
      </w:rPr>
    </w:lvl>
    <w:lvl w:ilvl="6" w:tplc="1A9E6F8E">
      <w:numFmt w:val="bullet"/>
      <w:lvlText w:val="•"/>
      <w:lvlJc w:val="left"/>
      <w:pPr>
        <w:ind w:left="2914" w:hanging="176"/>
      </w:pPr>
      <w:rPr>
        <w:rFonts w:hint="default"/>
        <w:lang w:val="en-US" w:eastAsia="en-US" w:bidi="en-US"/>
      </w:rPr>
    </w:lvl>
    <w:lvl w:ilvl="7" w:tplc="F3EC4DF8">
      <w:numFmt w:val="bullet"/>
      <w:lvlText w:val="•"/>
      <w:lvlJc w:val="left"/>
      <w:pPr>
        <w:ind w:left="3383" w:hanging="176"/>
      </w:pPr>
      <w:rPr>
        <w:rFonts w:hint="default"/>
        <w:lang w:val="en-US" w:eastAsia="en-US" w:bidi="en-US"/>
      </w:rPr>
    </w:lvl>
    <w:lvl w:ilvl="8" w:tplc="95567ED0">
      <w:numFmt w:val="bullet"/>
      <w:lvlText w:val="•"/>
      <w:lvlJc w:val="left"/>
      <w:pPr>
        <w:ind w:left="3852" w:hanging="176"/>
      </w:pPr>
      <w:rPr>
        <w:rFonts w:hint="default"/>
        <w:lang w:val="en-US" w:eastAsia="en-US" w:bidi="en-US"/>
      </w:rPr>
    </w:lvl>
  </w:abstractNum>
  <w:abstractNum w:abstractNumId="11">
    <w:nsid w:val="56716F76"/>
    <w:multiLevelType w:val="hybridMultilevel"/>
    <w:tmpl w:val="92462698"/>
    <w:lvl w:ilvl="0" w:tplc="16B68C00">
      <w:numFmt w:val="bullet"/>
      <w:lvlText w:val="-"/>
      <w:lvlJc w:val="left"/>
      <w:pPr>
        <w:ind w:left="107" w:hanging="200"/>
      </w:pPr>
      <w:rPr>
        <w:rFonts w:ascii="Times New Roman" w:eastAsia="Times New Roman" w:hAnsi="Times New Roman" w:cs="Times New Roman" w:hint="default"/>
        <w:w w:val="100"/>
        <w:sz w:val="28"/>
        <w:szCs w:val="28"/>
        <w:lang w:val="en-US" w:eastAsia="en-US" w:bidi="en-US"/>
      </w:rPr>
    </w:lvl>
    <w:lvl w:ilvl="1" w:tplc="83DE59BA">
      <w:numFmt w:val="bullet"/>
      <w:lvlText w:val="•"/>
      <w:lvlJc w:val="left"/>
      <w:pPr>
        <w:ind w:left="519" w:hanging="200"/>
      </w:pPr>
      <w:rPr>
        <w:rFonts w:hint="default"/>
        <w:lang w:val="en-US" w:eastAsia="en-US" w:bidi="en-US"/>
      </w:rPr>
    </w:lvl>
    <w:lvl w:ilvl="2" w:tplc="B19E9D96">
      <w:numFmt w:val="bullet"/>
      <w:lvlText w:val="•"/>
      <w:lvlJc w:val="left"/>
      <w:pPr>
        <w:ind w:left="939" w:hanging="200"/>
      </w:pPr>
      <w:rPr>
        <w:rFonts w:hint="default"/>
        <w:lang w:val="en-US" w:eastAsia="en-US" w:bidi="en-US"/>
      </w:rPr>
    </w:lvl>
    <w:lvl w:ilvl="3" w:tplc="07E07B14">
      <w:numFmt w:val="bullet"/>
      <w:lvlText w:val="•"/>
      <w:lvlJc w:val="left"/>
      <w:pPr>
        <w:ind w:left="1359" w:hanging="200"/>
      </w:pPr>
      <w:rPr>
        <w:rFonts w:hint="default"/>
        <w:lang w:val="en-US" w:eastAsia="en-US" w:bidi="en-US"/>
      </w:rPr>
    </w:lvl>
    <w:lvl w:ilvl="4" w:tplc="12824140">
      <w:numFmt w:val="bullet"/>
      <w:lvlText w:val="•"/>
      <w:lvlJc w:val="left"/>
      <w:pPr>
        <w:ind w:left="1779" w:hanging="200"/>
      </w:pPr>
      <w:rPr>
        <w:rFonts w:hint="default"/>
        <w:lang w:val="en-US" w:eastAsia="en-US" w:bidi="en-US"/>
      </w:rPr>
    </w:lvl>
    <w:lvl w:ilvl="5" w:tplc="AD924066">
      <w:numFmt w:val="bullet"/>
      <w:lvlText w:val="•"/>
      <w:lvlJc w:val="left"/>
      <w:pPr>
        <w:ind w:left="2199" w:hanging="200"/>
      </w:pPr>
      <w:rPr>
        <w:rFonts w:hint="default"/>
        <w:lang w:val="en-US" w:eastAsia="en-US" w:bidi="en-US"/>
      </w:rPr>
    </w:lvl>
    <w:lvl w:ilvl="6" w:tplc="1CA65E02">
      <w:numFmt w:val="bullet"/>
      <w:lvlText w:val="•"/>
      <w:lvlJc w:val="left"/>
      <w:pPr>
        <w:ind w:left="2618" w:hanging="200"/>
      </w:pPr>
      <w:rPr>
        <w:rFonts w:hint="default"/>
        <w:lang w:val="en-US" w:eastAsia="en-US" w:bidi="en-US"/>
      </w:rPr>
    </w:lvl>
    <w:lvl w:ilvl="7" w:tplc="D93A2268">
      <w:numFmt w:val="bullet"/>
      <w:lvlText w:val="•"/>
      <w:lvlJc w:val="left"/>
      <w:pPr>
        <w:ind w:left="3038" w:hanging="200"/>
      </w:pPr>
      <w:rPr>
        <w:rFonts w:hint="default"/>
        <w:lang w:val="en-US" w:eastAsia="en-US" w:bidi="en-US"/>
      </w:rPr>
    </w:lvl>
    <w:lvl w:ilvl="8" w:tplc="312A7388">
      <w:numFmt w:val="bullet"/>
      <w:lvlText w:val="•"/>
      <w:lvlJc w:val="left"/>
      <w:pPr>
        <w:ind w:left="3458" w:hanging="200"/>
      </w:pPr>
      <w:rPr>
        <w:rFonts w:hint="default"/>
        <w:lang w:val="en-US" w:eastAsia="en-US" w:bidi="en-US"/>
      </w:rPr>
    </w:lvl>
  </w:abstractNum>
  <w:num w:numId="1">
    <w:abstractNumId w:val="5"/>
  </w:num>
  <w:num w:numId="2">
    <w:abstractNumId w:val="9"/>
  </w:num>
  <w:num w:numId="3">
    <w:abstractNumId w:val="3"/>
  </w:num>
  <w:num w:numId="4">
    <w:abstractNumId w:val="4"/>
  </w:num>
  <w:num w:numId="5">
    <w:abstractNumId w:val="10"/>
  </w:num>
  <w:num w:numId="6">
    <w:abstractNumId w:val="8"/>
  </w:num>
  <w:num w:numId="7">
    <w:abstractNumId w:val="6"/>
  </w:num>
  <w:num w:numId="8">
    <w:abstractNumId w:val="2"/>
  </w:num>
  <w:num w:numId="9">
    <w:abstractNumId w:val="11"/>
  </w:num>
  <w:num w:numId="10">
    <w:abstractNumId w:val="0"/>
  </w:num>
  <w:num w:numId="11">
    <w:abstractNumId w:val="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rsids>
    <w:rsidRoot w:val="00915108"/>
    <w:rsid w:val="00001C9C"/>
    <w:rsid w:val="000E2374"/>
    <w:rsid w:val="000F15EC"/>
    <w:rsid w:val="00145971"/>
    <w:rsid w:val="00196536"/>
    <w:rsid w:val="00237322"/>
    <w:rsid w:val="00240E88"/>
    <w:rsid w:val="00262BE2"/>
    <w:rsid w:val="00292F56"/>
    <w:rsid w:val="002F53E2"/>
    <w:rsid w:val="003329E2"/>
    <w:rsid w:val="00357E84"/>
    <w:rsid w:val="00364D07"/>
    <w:rsid w:val="0038515A"/>
    <w:rsid w:val="003D429A"/>
    <w:rsid w:val="003D722A"/>
    <w:rsid w:val="003F5967"/>
    <w:rsid w:val="004C6053"/>
    <w:rsid w:val="004E0665"/>
    <w:rsid w:val="00503573"/>
    <w:rsid w:val="00513C00"/>
    <w:rsid w:val="005A083B"/>
    <w:rsid w:val="006049A0"/>
    <w:rsid w:val="006222E0"/>
    <w:rsid w:val="00627C45"/>
    <w:rsid w:val="006877AB"/>
    <w:rsid w:val="00712839"/>
    <w:rsid w:val="00746A09"/>
    <w:rsid w:val="007857EC"/>
    <w:rsid w:val="007B2053"/>
    <w:rsid w:val="007E435D"/>
    <w:rsid w:val="007F3941"/>
    <w:rsid w:val="008927AB"/>
    <w:rsid w:val="00912CBD"/>
    <w:rsid w:val="00915108"/>
    <w:rsid w:val="00953C63"/>
    <w:rsid w:val="009C3E64"/>
    <w:rsid w:val="00A104BD"/>
    <w:rsid w:val="00A408FA"/>
    <w:rsid w:val="00AA3D5F"/>
    <w:rsid w:val="00AB7FCE"/>
    <w:rsid w:val="00AE0394"/>
    <w:rsid w:val="00BF3B0E"/>
    <w:rsid w:val="00C2308A"/>
    <w:rsid w:val="00CB73CA"/>
    <w:rsid w:val="00CD75CD"/>
    <w:rsid w:val="00CF637B"/>
    <w:rsid w:val="00D118C1"/>
    <w:rsid w:val="00D16B72"/>
    <w:rsid w:val="00DA33D2"/>
    <w:rsid w:val="00E0296D"/>
    <w:rsid w:val="00E10DF7"/>
    <w:rsid w:val="00E25499"/>
    <w:rsid w:val="00E818E8"/>
    <w:rsid w:val="00E933C2"/>
    <w:rsid w:val="00ED450E"/>
    <w:rsid w:val="00EE1F3F"/>
    <w:rsid w:val="00EF0F40"/>
    <w:rsid w:val="00F34FE5"/>
    <w:rsid w:val="00F4234F"/>
    <w:rsid w:val="00F73E06"/>
    <w:rsid w:val="00F80FE6"/>
    <w:rsid w:val="00FB76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15108"/>
    <w:rPr>
      <w:rFonts w:ascii="Times New Roman" w:eastAsia="Times New Roman" w:hAnsi="Times New Roman" w:cs="Times New Roman"/>
      <w:lang w:bidi="en-US"/>
    </w:rPr>
  </w:style>
  <w:style w:type="paragraph" w:styleId="Heading1">
    <w:name w:val="heading 1"/>
    <w:basedOn w:val="Normal"/>
    <w:uiPriority w:val="1"/>
    <w:qFormat/>
    <w:rsid w:val="00915108"/>
    <w:pPr>
      <w:spacing w:line="322" w:lineRule="exact"/>
      <w:ind w:left="2131" w:right="2295"/>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15108"/>
    <w:pPr>
      <w:ind w:left="285" w:firstLine="720"/>
      <w:jc w:val="both"/>
    </w:pPr>
    <w:rPr>
      <w:sz w:val="28"/>
      <w:szCs w:val="28"/>
    </w:rPr>
  </w:style>
  <w:style w:type="paragraph" w:styleId="ListParagraph">
    <w:name w:val="List Paragraph"/>
    <w:basedOn w:val="Normal"/>
    <w:uiPriority w:val="1"/>
    <w:qFormat/>
    <w:rsid w:val="00915108"/>
    <w:pPr>
      <w:ind w:left="285" w:right="447" w:firstLine="720"/>
      <w:jc w:val="both"/>
    </w:pPr>
  </w:style>
  <w:style w:type="paragraph" w:customStyle="1" w:styleId="TableParagraph">
    <w:name w:val="Table Paragraph"/>
    <w:basedOn w:val="Normal"/>
    <w:uiPriority w:val="1"/>
    <w:qFormat/>
    <w:rsid w:val="00915108"/>
    <w:pPr>
      <w:ind w:left="107"/>
    </w:pPr>
  </w:style>
  <w:style w:type="paragraph" w:styleId="NoSpacing">
    <w:name w:val="No Spacing"/>
    <w:uiPriority w:val="1"/>
    <w:qFormat/>
    <w:rsid w:val="00145971"/>
    <w:pPr>
      <w:widowControl/>
      <w:autoSpaceDE/>
      <w:autoSpaceDN/>
    </w:pPr>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GIAO BAN TUẦN: 4 THÁNG 9</vt:lpstr>
    </vt:vector>
  </TitlesOfParts>
  <Company>Grizli777</Company>
  <LinksUpToDate>false</LinksUpToDate>
  <CharactersWithSpaces>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GIAO BAN TUẦN: 4 THÁNG 9</dc:title>
  <dc:creator>Vu Duc Hoat</dc:creator>
  <cp:lastModifiedBy>Welcome</cp:lastModifiedBy>
  <cp:revision>9</cp:revision>
  <dcterms:created xsi:type="dcterms:W3CDTF">2019-03-11T01:46:00Z</dcterms:created>
  <dcterms:modified xsi:type="dcterms:W3CDTF">2019-03-11T02:42:00Z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2018-04-12T00:00:00Z</vt:filetime>
  </property>
  <property fmtid="{D5CDD505-2E9C-101B-9397-08002B2CF9AE}" pid="3" name="Creator">
    <vt:lpwstr>Microsoft® Word 2010</vt:lpwstr>
  </property>
  <property fmtid="{D5CDD505-2E9C-101B-9397-08002B2CF9AE}" pid="4" name="LastSaved">
    <vt:filetime>2019-02-11T00:00:00Z</vt:filetime>
  </property>
</Properties>
</file>