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284" w:type="dxa"/>
        <w:tblCellMar>
          <w:left w:w="0" w:type="dxa"/>
          <w:right w:w="0" w:type="dxa"/>
        </w:tblCellMar>
        <w:tblLook w:val="04A0"/>
      </w:tblPr>
      <w:tblGrid>
        <w:gridCol w:w="4111"/>
        <w:gridCol w:w="5954"/>
      </w:tblGrid>
      <w:tr w:rsidR="007B2053" w:rsidRPr="006D216A" w:rsidTr="00B73FAD">
        <w:tc>
          <w:tcPr>
            <w:tcW w:w="4111" w:type="dxa"/>
          </w:tcPr>
          <w:p w:rsidR="007B2053" w:rsidRPr="006D216A" w:rsidRDefault="007B2053" w:rsidP="00912CBD">
            <w:pPr>
              <w:ind w:right="-239"/>
              <w:jc w:val="center"/>
              <w:rPr>
                <w:b/>
                <w:sz w:val="24"/>
                <w:szCs w:val="24"/>
                <w:lang w:val="nl-NL"/>
              </w:rPr>
            </w:pPr>
            <w:bookmarkStart w:id="0" w:name="page1"/>
            <w:bookmarkEnd w:id="0"/>
            <w:r w:rsidRPr="006D216A">
              <w:rPr>
                <w:sz w:val="24"/>
                <w:szCs w:val="24"/>
              </w:rPr>
              <w:t>PHÒNG GD&amp;ĐT ĐÔNG TRIỀU</w:t>
            </w:r>
          </w:p>
          <w:p w:rsidR="007B2053" w:rsidRPr="006D216A" w:rsidRDefault="00001C9C" w:rsidP="00912CBD">
            <w:pPr>
              <w:ind w:right="-239"/>
              <w:jc w:val="center"/>
              <w:rPr>
                <w:b/>
                <w:sz w:val="24"/>
                <w:szCs w:val="24"/>
              </w:rPr>
            </w:pPr>
            <w:r w:rsidRPr="00001C9C">
              <w:rPr>
                <w:i/>
                <w:noProof/>
                <w:sz w:val="28"/>
              </w:rPr>
              <w:pict>
                <v:shapetype id="_x0000_t32" coordsize="21600,21600" o:spt="32" o:oned="t" path="m,l21600,21600e" filled="f">
                  <v:path arrowok="t" fillok="f" o:connecttype="none"/>
                  <o:lock v:ext="edit" shapetype="t"/>
                </v:shapetype>
                <v:shape id="_x0000_s1028" type="#_x0000_t32" style="position:absolute;left:0;text-align:left;margin-left:66.6pt;margin-top:14.05pt;width:88.2pt;height:0;z-index:251658240" o:connectortype="straight"/>
              </w:pict>
            </w:r>
            <w:r w:rsidR="007B2053" w:rsidRPr="006D216A">
              <w:rPr>
                <w:b/>
                <w:sz w:val="24"/>
                <w:szCs w:val="24"/>
                <w:lang w:val="nl-NL"/>
              </w:rPr>
              <w:t>TRƯỜNG THCS NGYỄN HUỆ</w:t>
            </w:r>
          </w:p>
        </w:tc>
        <w:tc>
          <w:tcPr>
            <w:tcW w:w="5954" w:type="dxa"/>
          </w:tcPr>
          <w:p w:rsidR="007B2053" w:rsidRPr="006D216A" w:rsidRDefault="007B2053" w:rsidP="00912CBD">
            <w:pPr>
              <w:ind w:left="127"/>
              <w:jc w:val="center"/>
            </w:pPr>
            <w:r w:rsidRPr="006D216A">
              <w:rPr>
                <w:b/>
                <w:sz w:val="25"/>
              </w:rPr>
              <w:t>CỘNG HÒA XÃ HỘI CHỦ NGHĨA VIỆT NAM</w:t>
            </w:r>
          </w:p>
          <w:p w:rsidR="007B2053" w:rsidRPr="00E933C2" w:rsidRDefault="007B2053" w:rsidP="00912CBD">
            <w:pPr>
              <w:ind w:left="420"/>
              <w:jc w:val="center"/>
              <w:rPr>
                <w:b/>
                <w:sz w:val="28"/>
                <w:u w:val="single"/>
              </w:rPr>
            </w:pPr>
            <w:r w:rsidRPr="00E933C2">
              <w:rPr>
                <w:b/>
                <w:sz w:val="28"/>
                <w:u w:val="single"/>
              </w:rPr>
              <w:t>Độc lập - Tự do - Hạnh phúc</w:t>
            </w:r>
          </w:p>
          <w:p w:rsidR="007B2053" w:rsidRPr="006D216A" w:rsidRDefault="007B2053" w:rsidP="00912CBD">
            <w:pPr>
              <w:ind w:right="-239"/>
              <w:jc w:val="center"/>
              <w:rPr>
                <w:b/>
                <w:sz w:val="28"/>
              </w:rPr>
            </w:pPr>
          </w:p>
        </w:tc>
      </w:tr>
      <w:tr w:rsidR="007B2053" w:rsidRPr="006D216A" w:rsidTr="00B73FAD">
        <w:tc>
          <w:tcPr>
            <w:tcW w:w="4111" w:type="dxa"/>
          </w:tcPr>
          <w:p w:rsidR="007B2053" w:rsidRPr="006D216A" w:rsidRDefault="007B2053" w:rsidP="00912CBD">
            <w:pPr>
              <w:ind w:right="-239"/>
              <w:jc w:val="center"/>
              <w:rPr>
                <w:sz w:val="24"/>
                <w:szCs w:val="24"/>
              </w:rPr>
            </w:pPr>
          </w:p>
        </w:tc>
        <w:tc>
          <w:tcPr>
            <w:tcW w:w="5954" w:type="dxa"/>
          </w:tcPr>
          <w:p w:rsidR="007B2053" w:rsidRPr="006D216A" w:rsidRDefault="007B2053" w:rsidP="00912CBD">
            <w:pPr>
              <w:ind w:left="197"/>
              <w:jc w:val="right"/>
              <w:rPr>
                <w:i/>
                <w:sz w:val="28"/>
              </w:rPr>
            </w:pPr>
            <w:r>
              <w:rPr>
                <w:i/>
                <w:sz w:val="28"/>
              </w:rPr>
              <w:t xml:space="preserve">Nguyễn Huệ, ngày </w:t>
            </w:r>
            <w:r w:rsidR="00A408FA">
              <w:rPr>
                <w:i/>
                <w:sz w:val="28"/>
              </w:rPr>
              <w:t>04</w:t>
            </w:r>
            <w:r w:rsidRPr="006D216A">
              <w:rPr>
                <w:i/>
                <w:sz w:val="28"/>
              </w:rPr>
              <w:t xml:space="preserve"> tháng </w:t>
            </w:r>
            <w:r w:rsidR="00A408FA">
              <w:rPr>
                <w:i/>
                <w:sz w:val="28"/>
              </w:rPr>
              <w:t>3</w:t>
            </w:r>
            <w:r w:rsidRPr="006D216A">
              <w:rPr>
                <w:i/>
                <w:sz w:val="28"/>
              </w:rPr>
              <w:t xml:space="preserve"> năm 2019</w:t>
            </w:r>
          </w:p>
          <w:p w:rsidR="007B2053" w:rsidRPr="006D216A" w:rsidRDefault="007B2053" w:rsidP="00912CBD">
            <w:pPr>
              <w:ind w:left="420"/>
              <w:jc w:val="center"/>
              <w:rPr>
                <w:b/>
                <w:sz w:val="25"/>
              </w:rPr>
            </w:pPr>
          </w:p>
        </w:tc>
      </w:tr>
    </w:tbl>
    <w:p w:rsidR="007B2053" w:rsidRDefault="003F5967" w:rsidP="00912CBD">
      <w:pPr>
        <w:ind w:right="-239"/>
        <w:jc w:val="center"/>
        <w:rPr>
          <w:b/>
          <w:sz w:val="28"/>
        </w:rPr>
      </w:pPr>
      <w:r>
        <w:rPr>
          <w:b/>
          <w:sz w:val="28"/>
        </w:rPr>
        <w:t>KẾ HOẠCH CÔNG TÁC TUẦN 2</w:t>
      </w:r>
      <w:r w:rsidR="00A408FA">
        <w:rPr>
          <w:b/>
          <w:sz w:val="28"/>
        </w:rPr>
        <w:t>8</w:t>
      </w:r>
    </w:p>
    <w:p w:rsidR="007B2053" w:rsidRDefault="007B2053" w:rsidP="00912CBD">
      <w:pPr>
        <w:ind w:right="-239"/>
        <w:jc w:val="center"/>
        <w:rPr>
          <w:b/>
          <w:sz w:val="28"/>
        </w:rPr>
      </w:pPr>
      <w:r>
        <w:rPr>
          <w:b/>
          <w:sz w:val="28"/>
        </w:rPr>
        <w:t>Năm học 2018-2019</w:t>
      </w:r>
    </w:p>
    <w:p w:rsidR="007B2053" w:rsidRDefault="007B2053" w:rsidP="00912CBD">
      <w:pPr>
        <w:ind w:right="-259"/>
        <w:jc w:val="center"/>
        <w:rPr>
          <w:b/>
          <w:sz w:val="28"/>
        </w:rPr>
      </w:pPr>
      <w:r>
        <w:rPr>
          <w:b/>
          <w:i/>
          <w:sz w:val="28"/>
        </w:rPr>
        <w:t>Tiếp tục chủ điểm</w:t>
      </w:r>
      <w:r>
        <w:rPr>
          <w:b/>
          <w:sz w:val="28"/>
        </w:rPr>
        <w:t>: "</w:t>
      </w:r>
      <w:r w:rsidR="00A408FA">
        <w:rPr>
          <w:b/>
          <w:sz w:val="28"/>
        </w:rPr>
        <w:t xml:space="preserve">Tiến Bước Lên Đoàn </w:t>
      </w:r>
      <w:r>
        <w:rPr>
          <w:b/>
          <w:sz w:val="28"/>
        </w:rPr>
        <w:t>"</w:t>
      </w:r>
    </w:p>
    <w:p w:rsidR="007E435D" w:rsidRDefault="007E435D" w:rsidP="00912CBD">
      <w:pPr>
        <w:ind w:right="-259"/>
        <w:jc w:val="center"/>
        <w:rPr>
          <w:b/>
          <w:sz w:val="28"/>
        </w:rPr>
      </w:pPr>
      <w:r>
        <w:rPr>
          <w:b/>
          <w:sz w:val="28"/>
        </w:rPr>
        <w:t>---------------------</w:t>
      </w:r>
    </w:p>
    <w:p w:rsidR="007B2053" w:rsidRDefault="007B2053" w:rsidP="00912CBD">
      <w:pPr>
        <w:ind w:right="-259"/>
        <w:jc w:val="center"/>
        <w:rPr>
          <w:b/>
          <w:sz w:val="28"/>
        </w:rPr>
      </w:pPr>
    </w:p>
    <w:p w:rsidR="007B2053" w:rsidRDefault="007B2053" w:rsidP="00912CBD">
      <w:pPr>
        <w:ind w:firstLine="720"/>
        <w:rPr>
          <w:b/>
          <w:sz w:val="28"/>
          <w:szCs w:val="28"/>
        </w:rPr>
      </w:pPr>
      <w:r w:rsidRPr="000B5F05">
        <w:rPr>
          <w:b/>
          <w:sz w:val="28"/>
          <w:szCs w:val="28"/>
        </w:rPr>
        <w:t>I. Đánh giá công tác tuần 2</w:t>
      </w:r>
      <w:r w:rsidR="00A408FA">
        <w:rPr>
          <w:b/>
          <w:sz w:val="28"/>
          <w:szCs w:val="28"/>
        </w:rPr>
        <w:t>7</w:t>
      </w:r>
    </w:p>
    <w:p w:rsidR="00F80FE6" w:rsidRPr="004B3B61" w:rsidRDefault="00F80FE6" w:rsidP="00F80FE6">
      <w:pPr>
        <w:spacing w:line="271" w:lineRule="auto"/>
        <w:ind w:firstLine="720"/>
        <w:jc w:val="both"/>
        <w:rPr>
          <w:sz w:val="28"/>
          <w:szCs w:val="28"/>
        </w:rPr>
      </w:pPr>
      <w:r>
        <w:rPr>
          <w:sz w:val="28"/>
          <w:szCs w:val="28"/>
        </w:rPr>
        <w:t>- G</w:t>
      </w:r>
      <w:r w:rsidRPr="004B3B61">
        <w:rPr>
          <w:sz w:val="28"/>
          <w:szCs w:val="28"/>
        </w:rPr>
        <w:t>iáo viên ra vào lớ</w:t>
      </w:r>
      <w:r>
        <w:rPr>
          <w:sz w:val="28"/>
          <w:szCs w:val="28"/>
        </w:rPr>
        <w:t>p đúng giờ đảm bảo ngày giờ công, khép kín thời khóa biểu cho giáo viên đi công tác.</w:t>
      </w:r>
    </w:p>
    <w:p w:rsidR="00145971" w:rsidRDefault="00145971" w:rsidP="00912CBD">
      <w:pPr>
        <w:pStyle w:val="NoSpacing"/>
        <w:ind w:firstLine="720"/>
        <w:jc w:val="both"/>
      </w:pPr>
      <w:r>
        <w:t xml:space="preserve">- </w:t>
      </w:r>
      <w:r w:rsidR="00F80FE6">
        <w:t>Các tổ chuyên môn đã tổ chức</w:t>
      </w:r>
      <w:r>
        <w:t xml:space="preserve"> thao giảng, </w:t>
      </w:r>
      <w:r w:rsidR="00F80FE6">
        <w:t xml:space="preserve">dự giờ, </w:t>
      </w:r>
      <w:r>
        <w:t>ứng dụng CNTT trong dạy học</w:t>
      </w:r>
    </w:p>
    <w:p w:rsidR="00145971" w:rsidRDefault="00145971" w:rsidP="005A083B">
      <w:pPr>
        <w:pStyle w:val="NoSpacing"/>
        <w:ind w:firstLine="720"/>
        <w:jc w:val="both"/>
        <w:rPr>
          <w:szCs w:val="28"/>
        </w:rPr>
      </w:pPr>
      <w:r>
        <w:t xml:space="preserve">- </w:t>
      </w:r>
      <w:r w:rsidR="005A083B" w:rsidRPr="00145971">
        <w:rPr>
          <w:szCs w:val="28"/>
        </w:rPr>
        <w:t xml:space="preserve">Đa số </w:t>
      </w:r>
      <w:r w:rsidR="005A083B">
        <w:rPr>
          <w:szCs w:val="28"/>
        </w:rPr>
        <w:t>học sinh</w:t>
      </w:r>
      <w:r w:rsidR="005A083B" w:rsidRPr="00145971">
        <w:rPr>
          <w:szCs w:val="28"/>
        </w:rPr>
        <w:t xml:space="preserve"> thực hiện tốt nội quy trường lớp, </w:t>
      </w:r>
      <w:r w:rsidR="005A083B">
        <w:t xml:space="preserve">các lớp thi đua học tốt, đạt nhiều giờ học tốt tiêu biểu lớp </w:t>
      </w:r>
      <w:r w:rsidR="005A083B" w:rsidRPr="005A083B">
        <w:rPr>
          <w:rFonts w:eastAsia="Calibri" w:cs="Times New Roman"/>
        </w:rPr>
        <w:t>6A, 7B, 9A, 9B</w:t>
      </w:r>
      <w:r w:rsidR="005A083B">
        <w:t xml:space="preserve">; </w:t>
      </w:r>
      <w:r w:rsidR="005A083B" w:rsidRPr="00D0035C">
        <w:rPr>
          <w:rFonts w:eastAsia="Calibri" w:cs="Times New Roman"/>
          <w:szCs w:val="28"/>
        </w:rPr>
        <w:t>nhiều học sinh đạt điểm tốt như: 6A với 15 điểm tốt, 6B 20 điểm tốt;7A 15 diểm tốt; 7B 18 điểm tốt; 8A đạt 18 điểm tốt; 8B 17 điểm tốt; 9A 8 điểm tốt; 9B đạt 20 điểm tốt</w:t>
      </w:r>
    </w:p>
    <w:p w:rsidR="00CB73CA" w:rsidRDefault="00CB73CA" w:rsidP="005A083B">
      <w:pPr>
        <w:pStyle w:val="NoSpacing"/>
        <w:ind w:firstLine="720"/>
        <w:jc w:val="both"/>
        <w:rPr>
          <w:szCs w:val="28"/>
        </w:rPr>
      </w:pPr>
      <w:r>
        <w:t xml:space="preserve">- Tham gia vòng loại bóng đá thiếu niên cúp Hà Lan </w:t>
      </w:r>
      <w:r w:rsidR="00FB767C">
        <w:t xml:space="preserve">an toàn </w:t>
      </w:r>
      <w:r w:rsidR="00503573">
        <w:t>và dừng ở</w:t>
      </w:r>
      <w:r>
        <w:t xml:space="preserve"> vòng 1-8</w:t>
      </w:r>
    </w:p>
    <w:p w:rsidR="00145971" w:rsidRDefault="00145971" w:rsidP="00912CBD">
      <w:pPr>
        <w:pStyle w:val="NoSpacing"/>
        <w:ind w:firstLine="720"/>
        <w:jc w:val="both"/>
        <w:rPr>
          <w:szCs w:val="28"/>
        </w:rPr>
      </w:pPr>
      <w:r>
        <w:rPr>
          <w:szCs w:val="28"/>
        </w:rPr>
        <w:t xml:space="preserve">- Hạn chế: </w:t>
      </w:r>
      <w:r w:rsidR="005A083B">
        <w:rPr>
          <w:szCs w:val="28"/>
        </w:rPr>
        <w:t>Vệ sinh cuối giờ các lớp còn bẩn</w:t>
      </w:r>
      <w:r w:rsidR="005A083B">
        <w:t>, rải rác các lớp vẫn còn học sinh chưa chuẩn bị bài</w:t>
      </w:r>
    </w:p>
    <w:p w:rsidR="007B2053" w:rsidRDefault="007B2053" w:rsidP="00912CBD">
      <w:pPr>
        <w:ind w:firstLine="720"/>
        <w:jc w:val="both"/>
        <w:rPr>
          <w:b/>
          <w:sz w:val="28"/>
          <w:szCs w:val="28"/>
        </w:rPr>
      </w:pPr>
      <w:r w:rsidRPr="00C96028">
        <w:rPr>
          <w:b/>
          <w:sz w:val="28"/>
          <w:szCs w:val="28"/>
        </w:rPr>
        <w:t>II. Kế hoạch tuần 2</w:t>
      </w:r>
      <w:r w:rsidR="005A083B">
        <w:rPr>
          <w:b/>
          <w:sz w:val="28"/>
          <w:szCs w:val="28"/>
        </w:rPr>
        <w:t>8</w:t>
      </w:r>
    </w:p>
    <w:p w:rsidR="000F15EC" w:rsidRDefault="007B2053" w:rsidP="000F15EC">
      <w:pPr>
        <w:ind w:firstLine="720"/>
        <w:rPr>
          <w:sz w:val="28"/>
        </w:rPr>
      </w:pPr>
      <w:r w:rsidRPr="00C96028">
        <w:rPr>
          <w:b/>
          <w:sz w:val="28"/>
          <w:szCs w:val="28"/>
        </w:rPr>
        <w:t xml:space="preserve">1. </w:t>
      </w:r>
      <w:r w:rsidRPr="00C96028">
        <w:rPr>
          <w:b/>
          <w:sz w:val="28"/>
        </w:rPr>
        <w:t>Học sinh</w:t>
      </w:r>
      <w:r w:rsidRPr="00C96028">
        <w:rPr>
          <w:sz w:val="28"/>
        </w:rPr>
        <w:t>:</w:t>
      </w:r>
    </w:p>
    <w:p w:rsidR="000F15EC" w:rsidRDefault="000F15EC" w:rsidP="000F15EC">
      <w:pPr>
        <w:ind w:firstLine="720"/>
        <w:jc w:val="both"/>
        <w:rPr>
          <w:sz w:val="28"/>
        </w:rPr>
      </w:pPr>
      <w:r w:rsidRPr="000F15EC">
        <w:rPr>
          <w:sz w:val="28"/>
        </w:rPr>
        <w:t>-</w:t>
      </w:r>
      <w:r>
        <w:rPr>
          <w:sz w:val="28"/>
        </w:rPr>
        <w:t xml:space="preserve"> Tiếp tục phong trào thi đua học tập và rèn luyện để trở thành đoàn viên Đoàn TNCS Hồ Chí Minh thông qua việc thực hiện nghiêm túc nội quy nhà trường</w:t>
      </w:r>
      <w:r>
        <w:rPr>
          <w:i/>
          <w:sz w:val="28"/>
        </w:rPr>
        <w:t>,</w:t>
      </w:r>
      <w:r>
        <w:rPr>
          <w:sz w:val="28"/>
        </w:rPr>
        <w:t xml:space="preserve"> nề nếp học tập: đi học đúng giờ, không bỏ giờ, bỏ tiết, học và làm bài tập đầy đủ theo hướng dẫn của các thày cô giáo; Thực hiện nghiêm túc các quy định về ATGT.</w:t>
      </w:r>
    </w:p>
    <w:p w:rsidR="000F15EC" w:rsidRDefault="000F15EC" w:rsidP="000F15EC">
      <w:pPr>
        <w:ind w:firstLine="720"/>
        <w:jc w:val="both"/>
        <w:rPr>
          <w:sz w:val="28"/>
        </w:rPr>
      </w:pPr>
      <w:r>
        <w:rPr>
          <w:sz w:val="28"/>
        </w:rPr>
        <w:t>- Tích cực trong rèn luyện học tập để nâng cao hiểu biết về văn hóa truyền thống, đạo đức lối sống, kỹ năng sống…: Hiện nay CNTT phát triển mạnh mẽ, là điều kiện thuận lợi để học tập, vui chơi, giải trí. Tuy nhiên các em cần lựa chọn các nội dung thiết thực có ích để bổ trợ cho việc học tập, sinh hoạt, giải trí.</w:t>
      </w:r>
    </w:p>
    <w:p w:rsidR="004C6053" w:rsidRDefault="000F15EC" w:rsidP="004C6053">
      <w:pPr>
        <w:ind w:firstLine="720"/>
        <w:jc w:val="both"/>
        <w:rPr>
          <w:sz w:val="28"/>
        </w:rPr>
      </w:pPr>
      <w:r>
        <w:rPr>
          <w:sz w:val="28"/>
        </w:rPr>
        <w:t>- Tăng cường duy trì nề nếp học tập trong các lớp; Các đội tuyển HS giỏi các bộ môn của khối 6,7,8 và olympic Tin học tiếp tục ôn luyện; học sinh toàn trường tăng cường học tập, trang bị kiến thức tốt chuẩn bị kiểm tra kỳ II, học sinh các lớp 9 tích cực học kết hợp với ôn, chuẩn bị cho kỳ xét tốt nghiệp, thi tuyển sinh.</w:t>
      </w:r>
    </w:p>
    <w:p w:rsidR="00E818E8" w:rsidRDefault="00E818E8" w:rsidP="004C6053">
      <w:pPr>
        <w:ind w:firstLine="720"/>
        <w:jc w:val="both"/>
        <w:rPr>
          <w:sz w:val="28"/>
        </w:rPr>
      </w:pPr>
      <w:r>
        <w:rPr>
          <w:sz w:val="28"/>
        </w:rPr>
        <w:t>- Tham gia kỳ thi chọn học sinh giỏi cấp tỉnh tại Mạo Khê 2 (giao đồng chí Anh đưa và động viên học sinh dự thi)</w:t>
      </w:r>
    </w:p>
    <w:p w:rsidR="000F15EC" w:rsidRDefault="004C6053" w:rsidP="004C6053">
      <w:pPr>
        <w:ind w:firstLine="720"/>
        <w:jc w:val="both"/>
        <w:rPr>
          <w:sz w:val="28"/>
        </w:rPr>
      </w:pPr>
      <w:r>
        <w:rPr>
          <w:sz w:val="28"/>
        </w:rPr>
        <w:t xml:space="preserve">- </w:t>
      </w:r>
      <w:r w:rsidR="000F15EC">
        <w:rPr>
          <w:sz w:val="28"/>
        </w:rPr>
        <w:t>Tăng cường công tác giữ gìn vệ sinh trường lớp, cảnh quan lớp học, bảo quản CSVC nhà trường</w:t>
      </w:r>
      <w:r>
        <w:rPr>
          <w:sz w:val="28"/>
        </w:rPr>
        <w:t>.</w:t>
      </w:r>
    </w:p>
    <w:p w:rsidR="004C6053" w:rsidRDefault="00ED450E" w:rsidP="004C6053">
      <w:pPr>
        <w:ind w:firstLine="720"/>
        <w:jc w:val="both"/>
        <w:rPr>
          <w:b/>
          <w:sz w:val="28"/>
        </w:rPr>
      </w:pPr>
      <w:r>
        <w:rPr>
          <w:b/>
          <w:sz w:val="28"/>
          <w:szCs w:val="28"/>
        </w:rPr>
        <w:t>2</w:t>
      </w:r>
      <w:r w:rsidRPr="00C96028">
        <w:rPr>
          <w:b/>
          <w:sz w:val="28"/>
          <w:szCs w:val="28"/>
        </w:rPr>
        <w:t xml:space="preserve">. </w:t>
      </w:r>
      <w:r>
        <w:rPr>
          <w:b/>
          <w:sz w:val="28"/>
        </w:rPr>
        <w:t>Giáo viên:</w:t>
      </w:r>
    </w:p>
    <w:p w:rsidR="004C6053" w:rsidRDefault="004C6053" w:rsidP="004C6053">
      <w:pPr>
        <w:ind w:firstLine="720"/>
        <w:jc w:val="both"/>
        <w:rPr>
          <w:sz w:val="28"/>
        </w:rPr>
      </w:pPr>
      <w:r>
        <w:rPr>
          <w:b/>
          <w:sz w:val="28"/>
        </w:rPr>
        <w:t xml:space="preserve">- </w:t>
      </w:r>
      <w:r>
        <w:rPr>
          <w:sz w:val="28"/>
        </w:rPr>
        <w:t xml:space="preserve">Thực hiện nghiêm các quy định về quy chế chuyên môn: Giờ giấc ra vào </w:t>
      </w:r>
      <w:r>
        <w:rPr>
          <w:sz w:val="28"/>
        </w:rPr>
        <w:lastRenderedPageBreak/>
        <w:t>lớp, tổ chức các hoạt động giảng dạy có hiệu quả</w:t>
      </w:r>
    </w:p>
    <w:p w:rsidR="004C6053" w:rsidRDefault="004C6053" w:rsidP="004C6053">
      <w:pPr>
        <w:ind w:firstLine="720"/>
        <w:jc w:val="both"/>
        <w:rPr>
          <w:sz w:val="28"/>
        </w:rPr>
      </w:pPr>
      <w:r>
        <w:rPr>
          <w:sz w:val="28"/>
        </w:rPr>
        <w:t>- Tích cực thao giảng và dự giờ đồng nghiệp</w:t>
      </w:r>
      <w:r w:rsidR="00E818E8">
        <w:rPr>
          <w:sz w:val="28"/>
        </w:rPr>
        <w:t>, tổ chức rút kinh nghiệm giờ dạy nghiêm túc giúp đồng nghiệp tiến bộ trong nghề nghiệp, tránh hình thức.</w:t>
      </w:r>
    </w:p>
    <w:p w:rsidR="00AB7FCE" w:rsidRDefault="00AB7FCE" w:rsidP="004C6053">
      <w:pPr>
        <w:ind w:firstLine="720"/>
        <w:jc w:val="both"/>
        <w:rPr>
          <w:sz w:val="28"/>
        </w:rPr>
      </w:pPr>
      <w:r>
        <w:rPr>
          <w:sz w:val="28"/>
        </w:rPr>
        <w:t>- Tổ tự nhiên phân công dạy thay đ/c Trung tham gia coi thi HSG cấp tỉnh tại huyện Ba Chẽ</w:t>
      </w:r>
    </w:p>
    <w:p w:rsidR="00237322" w:rsidRDefault="004C6053" w:rsidP="00237322">
      <w:pPr>
        <w:ind w:firstLine="720"/>
        <w:jc w:val="both"/>
        <w:rPr>
          <w:sz w:val="28"/>
        </w:rPr>
      </w:pPr>
      <w:r>
        <w:rPr>
          <w:sz w:val="28"/>
        </w:rPr>
        <w:t xml:space="preserve">- </w:t>
      </w:r>
      <w:r w:rsidR="00237322">
        <w:rPr>
          <w:sz w:val="28"/>
        </w:rPr>
        <w:t>Thông báo</w:t>
      </w:r>
      <w:r>
        <w:rPr>
          <w:sz w:val="28"/>
        </w:rPr>
        <w:t xml:space="preserve"> kiểm tra toàn diện giáo viên tháng </w:t>
      </w:r>
      <w:r w:rsidR="00237322">
        <w:rPr>
          <w:sz w:val="28"/>
        </w:rPr>
        <w:t>3: đ/c Vũ Thu, Đào Huyền, Đào Thủy; hồ sơ của tổ chuyên môn và hồ sơ công tác y tế trường học.</w:t>
      </w:r>
      <w:bookmarkStart w:id="1" w:name="page2"/>
      <w:bookmarkEnd w:id="1"/>
    </w:p>
    <w:p w:rsidR="004C6053" w:rsidRDefault="00237322" w:rsidP="00237322">
      <w:pPr>
        <w:ind w:firstLine="720"/>
        <w:jc w:val="both"/>
        <w:rPr>
          <w:sz w:val="28"/>
        </w:rPr>
      </w:pPr>
      <w:r>
        <w:rPr>
          <w:sz w:val="28"/>
        </w:rPr>
        <w:t>- Công đoàn và nhà trường phối hợp t</w:t>
      </w:r>
      <w:r w:rsidR="004C6053">
        <w:rPr>
          <w:sz w:val="28"/>
        </w:rPr>
        <w:t>ổ ch</w:t>
      </w:r>
      <w:r>
        <w:rPr>
          <w:sz w:val="28"/>
        </w:rPr>
        <w:t>ức các hoạt động</w:t>
      </w:r>
      <w:r w:rsidR="004C6053">
        <w:rPr>
          <w:sz w:val="28"/>
        </w:rPr>
        <w:t xml:space="preserve"> kỷ niệm ngày Quốc tế phụ nữ vào chiều 8/3 </w:t>
      </w:r>
    </w:p>
    <w:p w:rsidR="00712839" w:rsidRPr="00ED6D85" w:rsidRDefault="00712839" w:rsidP="00912CBD">
      <w:pPr>
        <w:jc w:val="center"/>
        <w:rPr>
          <w:b/>
          <w:sz w:val="28"/>
        </w:rPr>
      </w:pPr>
      <w:r w:rsidRPr="00ED6D85">
        <w:rPr>
          <w:b/>
          <w:sz w:val="28"/>
        </w:rPr>
        <w:t xml:space="preserve">LỊCH CÔNG TÁC TUẦN </w:t>
      </w:r>
      <w:r w:rsidR="00E818E8">
        <w:rPr>
          <w:b/>
          <w:sz w:val="28"/>
        </w:rPr>
        <w:t>28</w:t>
      </w:r>
    </w:p>
    <w:p w:rsidR="00712839" w:rsidRPr="00ED6D85" w:rsidRDefault="00712839" w:rsidP="00912CBD">
      <w:pPr>
        <w:jc w:val="center"/>
        <w:rPr>
          <w:b/>
          <w:sz w:val="28"/>
        </w:rPr>
      </w:pPr>
      <w:r w:rsidRPr="00ED6D85">
        <w:rPr>
          <w:b/>
          <w:sz w:val="28"/>
        </w:rPr>
        <w:t>Từ</w:t>
      </w:r>
      <w:r w:rsidR="00AB7FCE">
        <w:rPr>
          <w:b/>
          <w:sz w:val="28"/>
        </w:rPr>
        <w:t xml:space="preserve"> 04/3</w:t>
      </w:r>
      <w:r w:rsidRPr="00ED6D85">
        <w:rPr>
          <w:b/>
          <w:sz w:val="28"/>
        </w:rPr>
        <w:t xml:space="preserve"> đế</w:t>
      </w:r>
      <w:r>
        <w:rPr>
          <w:b/>
          <w:sz w:val="28"/>
        </w:rPr>
        <w:t xml:space="preserve">n </w:t>
      </w:r>
      <w:r w:rsidR="00E933C2">
        <w:rPr>
          <w:b/>
          <w:sz w:val="28"/>
        </w:rPr>
        <w:t>0</w:t>
      </w:r>
      <w:r w:rsidR="00AB7FCE">
        <w:rPr>
          <w:b/>
          <w:sz w:val="28"/>
        </w:rPr>
        <w:t>9</w:t>
      </w:r>
      <w:r w:rsidR="00C2308A">
        <w:rPr>
          <w:b/>
          <w:sz w:val="28"/>
        </w:rPr>
        <w:t>/3</w:t>
      </w:r>
      <w:r>
        <w:rPr>
          <w:b/>
          <w:sz w:val="28"/>
        </w:rPr>
        <w:t>/2019</w:t>
      </w:r>
    </w:p>
    <w:p w:rsidR="00712839" w:rsidRPr="00ED6D85" w:rsidRDefault="00712839" w:rsidP="00912CBD">
      <w:pPr>
        <w:ind w:firstLine="720"/>
        <w:jc w:val="both"/>
        <w:rPr>
          <w:b/>
          <w:sz w:val="28"/>
          <w:szCs w:val="28"/>
        </w:rPr>
      </w:pPr>
      <w:r w:rsidRPr="00ED6D85">
        <w:rPr>
          <w:b/>
          <w:sz w:val="28"/>
          <w:szCs w:val="28"/>
        </w:rPr>
        <w:t xml:space="preserve">Nhiệm vụ trọng tâm: </w:t>
      </w:r>
    </w:p>
    <w:p w:rsidR="00712839" w:rsidRDefault="00712839" w:rsidP="00912CBD">
      <w:pPr>
        <w:ind w:firstLine="720"/>
        <w:jc w:val="both"/>
        <w:rPr>
          <w:sz w:val="28"/>
          <w:szCs w:val="28"/>
        </w:rPr>
      </w:pPr>
      <w:r w:rsidRPr="00ED6D85">
        <w:rPr>
          <w:sz w:val="28"/>
          <w:szCs w:val="28"/>
        </w:rPr>
        <w:t>- Tiế</w:t>
      </w:r>
      <w:r w:rsidR="007857EC">
        <w:rPr>
          <w:sz w:val="28"/>
          <w:szCs w:val="28"/>
        </w:rPr>
        <w:t>p tục thực hiện dạy - học theo kế hoạch</w:t>
      </w:r>
      <w:r w:rsidRPr="00ED6D85">
        <w:rPr>
          <w:sz w:val="28"/>
          <w:szCs w:val="28"/>
        </w:rPr>
        <w:t xml:space="preserve"> thực học tuầ</w:t>
      </w:r>
      <w:r>
        <w:rPr>
          <w:sz w:val="28"/>
          <w:szCs w:val="28"/>
        </w:rPr>
        <w:t>n 2</w:t>
      </w:r>
      <w:r w:rsidR="00AB7FCE">
        <w:rPr>
          <w:sz w:val="28"/>
          <w:szCs w:val="28"/>
        </w:rPr>
        <w:t>8</w:t>
      </w:r>
    </w:p>
    <w:p w:rsidR="003D722A" w:rsidRDefault="003D722A" w:rsidP="00912CBD">
      <w:pPr>
        <w:ind w:firstLine="720"/>
        <w:jc w:val="both"/>
        <w:rPr>
          <w:sz w:val="28"/>
          <w:szCs w:val="28"/>
        </w:rPr>
      </w:pPr>
      <w:r>
        <w:rPr>
          <w:sz w:val="28"/>
          <w:szCs w:val="28"/>
        </w:rPr>
        <w:t>- Thi đua dạy tốt - học tốt</w:t>
      </w:r>
    </w:p>
    <w:p w:rsidR="009C3E64" w:rsidRPr="00ED6D85" w:rsidRDefault="00AB7FCE" w:rsidP="00912CBD">
      <w:pPr>
        <w:ind w:firstLine="720"/>
        <w:jc w:val="both"/>
        <w:rPr>
          <w:sz w:val="28"/>
          <w:szCs w:val="28"/>
        </w:rPr>
      </w:pPr>
      <w:r>
        <w:rPr>
          <w:sz w:val="28"/>
          <w:szCs w:val="28"/>
        </w:rPr>
        <w:t>- Tổ chức hoạt động 8/3</w:t>
      </w:r>
    </w:p>
    <w:p w:rsidR="00712839" w:rsidRDefault="00712839" w:rsidP="00912CBD">
      <w:pPr>
        <w:ind w:firstLine="720"/>
        <w:jc w:val="both"/>
        <w:rPr>
          <w:b/>
          <w:sz w:val="28"/>
          <w:szCs w:val="28"/>
        </w:rPr>
      </w:pPr>
      <w:r w:rsidRPr="00ED6D85">
        <w:rPr>
          <w:b/>
          <w:sz w:val="28"/>
          <w:szCs w:val="28"/>
        </w:rPr>
        <w:t>Lịch cụ thể:</w:t>
      </w:r>
    </w:p>
    <w:p w:rsidR="00357E84" w:rsidRDefault="00357E84" w:rsidP="00912CBD">
      <w:pPr>
        <w:ind w:firstLine="720"/>
        <w:jc w:val="both"/>
        <w:rPr>
          <w:b/>
          <w:sz w:val="28"/>
          <w:szCs w:val="28"/>
        </w:rPr>
      </w:pPr>
    </w:p>
    <w:tbl>
      <w:tblPr>
        <w:tblW w:w="988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1"/>
        <w:gridCol w:w="4308"/>
        <w:gridCol w:w="1488"/>
        <w:gridCol w:w="1603"/>
        <w:gridCol w:w="1557"/>
      </w:tblGrid>
      <w:tr w:rsidR="00357E84" w:rsidRPr="00ED6D85" w:rsidTr="00B73FAD">
        <w:trPr>
          <w:trHeight w:val="645"/>
        </w:trPr>
        <w:tc>
          <w:tcPr>
            <w:tcW w:w="931" w:type="dxa"/>
            <w:vAlign w:val="center"/>
          </w:tcPr>
          <w:p w:rsidR="00357E84" w:rsidRPr="00ED6D85" w:rsidRDefault="00357E84" w:rsidP="00912CBD">
            <w:pPr>
              <w:pStyle w:val="TableParagraph"/>
              <w:ind w:left="153"/>
              <w:jc w:val="center"/>
              <w:rPr>
                <w:b/>
                <w:sz w:val="28"/>
              </w:rPr>
            </w:pPr>
            <w:r w:rsidRPr="00ED6D85">
              <w:rPr>
                <w:b/>
                <w:sz w:val="28"/>
              </w:rPr>
              <w:t>Ngày</w:t>
            </w:r>
          </w:p>
        </w:tc>
        <w:tc>
          <w:tcPr>
            <w:tcW w:w="4308" w:type="dxa"/>
            <w:vAlign w:val="center"/>
          </w:tcPr>
          <w:p w:rsidR="00357E84" w:rsidRPr="00ED6D85" w:rsidRDefault="00357E84" w:rsidP="00912CBD">
            <w:pPr>
              <w:pStyle w:val="TableParagraph"/>
              <w:ind w:right="965"/>
              <w:jc w:val="center"/>
              <w:rPr>
                <w:b/>
                <w:sz w:val="28"/>
              </w:rPr>
            </w:pPr>
            <w:r w:rsidRPr="00ED6D85">
              <w:rPr>
                <w:b/>
                <w:sz w:val="28"/>
              </w:rPr>
              <w:t>Nội dung hoạt động</w:t>
            </w:r>
          </w:p>
        </w:tc>
        <w:tc>
          <w:tcPr>
            <w:tcW w:w="1488" w:type="dxa"/>
            <w:vAlign w:val="center"/>
          </w:tcPr>
          <w:p w:rsidR="00357E84" w:rsidRPr="00ED6D85" w:rsidRDefault="00357E84" w:rsidP="00912CBD">
            <w:pPr>
              <w:pStyle w:val="TableParagraph"/>
              <w:spacing w:before="4"/>
              <w:ind w:left="524" w:right="133" w:hanging="370"/>
              <w:jc w:val="center"/>
              <w:rPr>
                <w:b/>
                <w:sz w:val="28"/>
              </w:rPr>
            </w:pPr>
            <w:r w:rsidRPr="00ED6D85">
              <w:rPr>
                <w:b/>
                <w:sz w:val="28"/>
              </w:rPr>
              <w:t>Người</w:t>
            </w:r>
          </w:p>
          <w:p w:rsidR="00357E84" w:rsidRPr="00ED6D85" w:rsidRDefault="00357E84" w:rsidP="00912CBD">
            <w:pPr>
              <w:pStyle w:val="TableParagraph"/>
              <w:spacing w:before="4"/>
              <w:ind w:left="524" w:right="133" w:hanging="370"/>
              <w:jc w:val="center"/>
              <w:rPr>
                <w:b/>
                <w:sz w:val="28"/>
              </w:rPr>
            </w:pPr>
            <w:r w:rsidRPr="00ED6D85">
              <w:rPr>
                <w:b/>
                <w:sz w:val="28"/>
              </w:rPr>
              <w:t>chỉ đạo</w:t>
            </w:r>
          </w:p>
        </w:tc>
        <w:tc>
          <w:tcPr>
            <w:tcW w:w="1603" w:type="dxa"/>
            <w:vAlign w:val="center"/>
          </w:tcPr>
          <w:p w:rsidR="00357E84" w:rsidRPr="00ED6D85" w:rsidRDefault="00357E84" w:rsidP="00912CBD">
            <w:pPr>
              <w:pStyle w:val="TableParagraph"/>
              <w:spacing w:before="4"/>
              <w:ind w:left="276" w:right="150" w:hanging="99"/>
              <w:jc w:val="center"/>
              <w:rPr>
                <w:b/>
                <w:sz w:val="28"/>
              </w:rPr>
            </w:pPr>
            <w:r w:rsidRPr="00ED6D85">
              <w:rPr>
                <w:b/>
                <w:sz w:val="28"/>
              </w:rPr>
              <w:t>Lực lượng tham gia</w:t>
            </w:r>
          </w:p>
        </w:tc>
        <w:tc>
          <w:tcPr>
            <w:tcW w:w="1557" w:type="dxa"/>
            <w:vAlign w:val="center"/>
          </w:tcPr>
          <w:p w:rsidR="00357E84" w:rsidRPr="00ED6D85" w:rsidRDefault="00357E84" w:rsidP="00912CBD">
            <w:pPr>
              <w:pStyle w:val="TableParagraph"/>
              <w:ind w:left="301"/>
              <w:jc w:val="center"/>
              <w:rPr>
                <w:b/>
                <w:sz w:val="28"/>
              </w:rPr>
            </w:pPr>
            <w:r w:rsidRPr="00ED6D85">
              <w:rPr>
                <w:b/>
                <w:sz w:val="28"/>
              </w:rPr>
              <w:t>Ghi chú</w:t>
            </w:r>
          </w:p>
        </w:tc>
      </w:tr>
      <w:tr w:rsidR="00357E84" w:rsidRPr="00145971" w:rsidTr="00B73FAD">
        <w:trPr>
          <w:trHeight w:val="729"/>
        </w:trPr>
        <w:tc>
          <w:tcPr>
            <w:tcW w:w="931" w:type="dxa"/>
            <w:vAlign w:val="center"/>
          </w:tcPr>
          <w:p w:rsidR="00357E84" w:rsidRPr="00ED6D85" w:rsidRDefault="00AB7FCE" w:rsidP="00912CBD">
            <w:pPr>
              <w:pStyle w:val="TableParagraph"/>
              <w:ind w:right="121"/>
              <w:jc w:val="center"/>
              <w:rPr>
                <w:sz w:val="28"/>
              </w:rPr>
            </w:pPr>
            <w:r>
              <w:rPr>
                <w:sz w:val="28"/>
              </w:rPr>
              <w:t>04/3</w:t>
            </w:r>
          </w:p>
        </w:tc>
        <w:tc>
          <w:tcPr>
            <w:tcW w:w="4308" w:type="dxa"/>
          </w:tcPr>
          <w:p w:rsidR="00357E84" w:rsidRDefault="00357E84" w:rsidP="00912CBD">
            <w:pPr>
              <w:pStyle w:val="TableParagraph"/>
              <w:numPr>
                <w:ilvl w:val="0"/>
                <w:numId w:val="9"/>
              </w:numPr>
              <w:tabs>
                <w:tab w:val="left" w:pos="308"/>
              </w:tabs>
              <w:ind w:right="97" w:firstLine="0"/>
              <w:jc w:val="both"/>
              <w:rPr>
                <w:sz w:val="28"/>
              </w:rPr>
            </w:pPr>
            <w:r w:rsidRPr="00ED6D85">
              <w:rPr>
                <w:sz w:val="28"/>
              </w:rPr>
              <w:t xml:space="preserve">Chào cờ, </w:t>
            </w:r>
            <w:r w:rsidR="00292F56">
              <w:rPr>
                <w:sz w:val="28"/>
              </w:rPr>
              <w:t xml:space="preserve">giao ban </w:t>
            </w:r>
          </w:p>
          <w:p w:rsidR="00AB7FCE" w:rsidRDefault="00AB7FCE" w:rsidP="00912CBD">
            <w:pPr>
              <w:pStyle w:val="TableParagraph"/>
              <w:numPr>
                <w:ilvl w:val="0"/>
                <w:numId w:val="9"/>
              </w:numPr>
              <w:tabs>
                <w:tab w:val="left" w:pos="308"/>
              </w:tabs>
              <w:ind w:right="97" w:firstLine="0"/>
              <w:jc w:val="both"/>
              <w:rPr>
                <w:sz w:val="28"/>
              </w:rPr>
            </w:pPr>
            <w:r>
              <w:rPr>
                <w:sz w:val="28"/>
              </w:rPr>
              <w:t>Thông báo cáo chương trình kiểm tra tháng 3</w:t>
            </w:r>
          </w:p>
          <w:p w:rsidR="00292F56" w:rsidRPr="00ED6D85" w:rsidRDefault="00E0296D" w:rsidP="00AB7FCE">
            <w:pPr>
              <w:pStyle w:val="TableParagraph"/>
              <w:tabs>
                <w:tab w:val="left" w:pos="308"/>
              </w:tabs>
              <w:ind w:right="97"/>
              <w:jc w:val="both"/>
              <w:rPr>
                <w:sz w:val="28"/>
              </w:rPr>
            </w:pPr>
            <w:r>
              <w:rPr>
                <w:sz w:val="28"/>
              </w:rPr>
              <w:t xml:space="preserve">- </w:t>
            </w:r>
            <w:r w:rsidR="00292F56">
              <w:rPr>
                <w:sz w:val="28"/>
              </w:rPr>
              <w:t>Kiểm tra nề nếp dạy và học</w:t>
            </w:r>
          </w:p>
        </w:tc>
        <w:tc>
          <w:tcPr>
            <w:tcW w:w="1488" w:type="dxa"/>
          </w:tcPr>
          <w:p w:rsidR="00357E84" w:rsidRDefault="00357E84" w:rsidP="00912CBD">
            <w:pPr>
              <w:pStyle w:val="TableParagraph"/>
              <w:tabs>
                <w:tab w:val="left" w:pos="308"/>
              </w:tabs>
              <w:ind w:right="97"/>
              <w:jc w:val="center"/>
              <w:rPr>
                <w:sz w:val="28"/>
                <w:lang w:val="fr-FR"/>
              </w:rPr>
            </w:pPr>
            <w:r w:rsidRPr="00ED6D85">
              <w:rPr>
                <w:sz w:val="28"/>
                <w:lang w:val="fr-FR"/>
              </w:rPr>
              <w:t>Đ/c Mai</w:t>
            </w:r>
          </w:p>
          <w:p w:rsidR="00AB7FCE" w:rsidRDefault="006877AB" w:rsidP="00AB7FCE">
            <w:pPr>
              <w:pStyle w:val="TableParagraph"/>
              <w:tabs>
                <w:tab w:val="left" w:pos="308"/>
              </w:tabs>
              <w:ind w:right="97"/>
              <w:jc w:val="center"/>
              <w:rPr>
                <w:sz w:val="28"/>
                <w:lang w:val="fr-FR"/>
              </w:rPr>
            </w:pPr>
            <w:r w:rsidRPr="00A408FA">
              <w:rPr>
                <w:sz w:val="28"/>
                <w:lang w:val="fr-FR"/>
              </w:rPr>
              <w:t xml:space="preserve">Đ/c </w:t>
            </w:r>
            <w:r w:rsidR="00AB7FCE">
              <w:rPr>
                <w:sz w:val="28"/>
                <w:lang w:val="fr-FR"/>
              </w:rPr>
              <w:t>Mai</w:t>
            </w:r>
          </w:p>
          <w:p w:rsidR="00AB7FCE" w:rsidRDefault="00AB7FCE" w:rsidP="00AB7FCE">
            <w:pPr>
              <w:pStyle w:val="TableParagraph"/>
              <w:tabs>
                <w:tab w:val="left" w:pos="308"/>
              </w:tabs>
              <w:ind w:right="97"/>
              <w:jc w:val="center"/>
              <w:rPr>
                <w:sz w:val="28"/>
                <w:lang w:val="fr-FR"/>
              </w:rPr>
            </w:pPr>
          </w:p>
          <w:p w:rsidR="006877AB" w:rsidRPr="00A408FA" w:rsidRDefault="00292F56" w:rsidP="00AB7FCE">
            <w:pPr>
              <w:pStyle w:val="TableParagraph"/>
              <w:tabs>
                <w:tab w:val="left" w:pos="308"/>
              </w:tabs>
              <w:ind w:right="97"/>
              <w:jc w:val="center"/>
              <w:rPr>
                <w:sz w:val="28"/>
                <w:lang w:val="fr-FR"/>
              </w:rPr>
            </w:pPr>
            <w:r w:rsidRPr="00A408FA">
              <w:rPr>
                <w:sz w:val="28"/>
                <w:lang w:val="fr-FR"/>
              </w:rPr>
              <w:t>Đ/c Anh</w:t>
            </w:r>
          </w:p>
        </w:tc>
        <w:tc>
          <w:tcPr>
            <w:tcW w:w="1603" w:type="dxa"/>
          </w:tcPr>
          <w:p w:rsidR="00357E84" w:rsidRPr="00A408FA" w:rsidRDefault="00357E84" w:rsidP="00912CBD">
            <w:pPr>
              <w:pStyle w:val="TableParagraph"/>
              <w:spacing w:before="2"/>
              <w:ind w:left="108"/>
              <w:jc w:val="center"/>
              <w:rPr>
                <w:sz w:val="28"/>
              </w:rPr>
            </w:pPr>
            <w:r w:rsidRPr="00A408FA">
              <w:rPr>
                <w:sz w:val="28"/>
              </w:rPr>
              <w:t>GVNV HS</w:t>
            </w:r>
          </w:p>
          <w:p w:rsidR="00AB7FCE" w:rsidRDefault="00AB7FCE" w:rsidP="00912CBD">
            <w:pPr>
              <w:pStyle w:val="TableParagraph"/>
              <w:spacing w:before="2"/>
              <w:ind w:left="108"/>
              <w:jc w:val="center"/>
              <w:rPr>
                <w:sz w:val="28"/>
              </w:rPr>
            </w:pPr>
          </w:p>
          <w:p w:rsidR="00AB7FCE" w:rsidRDefault="00AB7FCE" w:rsidP="00912CBD">
            <w:pPr>
              <w:pStyle w:val="TableParagraph"/>
              <w:spacing w:before="2"/>
              <w:ind w:left="108"/>
              <w:jc w:val="center"/>
              <w:rPr>
                <w:sz w:val="28"/>
              </w:rPr>
            </w:pPr>
          </w:p>
          <w:p w:rsidR="006877AB" w:rsidRPr="00A408FA" w:rsidRDefault="00AB7FCE" w:rsidP="00912CBD">
            <w:pPr>
              <w:pStyle w:val="TableParagraph"/>
              <w:spacing w:before="2"/>
              <w:ind w:left="108"/>
              <w:jc w:val="center"/>
              <w:rPr>
                <w:sz w:val="28"/>
              </w:rPr>
            </w:pPr>
            <w:r>
              <w:rPr>
                <w:sz w:val="28"/>
              </w:rPr>
              <w:t>TCM</w:t>
            </w:r>
          </w:p>
        </w:tc>
        <w:tc>
          <w:tcPr>
            <w:tcW w:w="1557" w:type="dxa"/>
          </w:tcPr>
          <w:p w:rsidR="00357E84" w:rsidRPr="00A408FA" w:rsidRDefault="00357E84" w:rsidP="00912CBD">
            <w:pPr>
              <w:pStyle w:val="TableParagraph"/>
              <w:rPr>
                <w:sz w:val="28"/>
              </w:rPr>
            </w:pPr>
          </w:p>
        </w:tc>
      </w:tr>
      <w:tr w:rsidR="00357E84" w:rsidRPr="00DD3B59" w:rsidTr="0038515A">
        <w:trPr>
          <w:trHeight w:val="810"/>
        </w:trPr>
        <w:tc>
          <w:tcPr>
            <w:tcW w:w="931" w:type="dxa"/>
            <w:vAlign w:val="center"/>
          </w:tcPr>
          <w:p w:rsidR="00357E84" w:rsidRPr="00ED6D85" w:rsidRDefault="00AB7FCE" w:rsidP="00912CBD">
            <w:pPr>
              <w:pStyle w:val="TableParagraph"/>
              <w:ind w:right="121"/>
              <w:jc w:val="center"/>
              <w:rPr>
                <w:sz w:val="28"/>
              </w:rPr>
            </w:pPr>
            <w:r>
              <w:rPr>
                <w:sz w:val="28"/>
              </w:rPr>
              <w:t>05/3</w:t>
            </w:r>
          </w:p>
        </w:tc>
        <w:tc>
          <w:tcPr>
            <w:tcW w:w="4308" w:type="dxa"/>
          </w:tcPr>
          <w:p w:rsidR="003D429A" w:rsidRDefault="00292F56" w:rsidP="00AB7FCE">
            <w:pPr>
              <w:pStyle w:val="TableParagraph"/>
              <w:numPr>
                <w:ilvl w:val="0"/>
                <w:numId w:val="6"/>
              </w:numPr>
              <w:tabs>
                <w:tab w:val="left" w:pos="283"/>
              </w:tabs>
              <w:ind w:right="97" w:firstLine="0"/>
              <w:rPr>
                <w:sz w:val="28"/>
              </w:rPr>
            </w:pPr>
            <w:r>
              <w:rPr>
                <w:sz w:val="28"/>
              </w:rPr>
              <w:t>Thao giảng, dự giờ</w:t>
            </w:r>
          </w:p>
          <w:p w:rsidR="00AB7FCE" w:rsidRDefault="00AB7FCE" w:rsidP="00AB7FCE">
            <w:pPr>
              <w:pStyle w:val="TableParagraph"/>
              <w:numPr>
                <w:ilvl w:val="0"/>
                <w:numId w:val="6"/>
              </w:numPr>
              <w:tabs>
                <w:tab w:val="left" w:pos="283"/>
              </w:tabs>
              <w:ind w:right="97" w:firstLine="0"/>
              <w:rPr>
                <w:sz w:val="28"/>
              </w:rPr>
            </w:pPr>
            <w:r>
              <w:rPr>
                <w:sz w:val="28"/>
              </w:rPr>
              <w:t>Tham gia dự thi HSG cấp tỉnh môn GDCD</w:t>
            </w:r>
          </w:p>
          <w:p w:rsidR="00AB7FCE" w:rsidRPr="00ED6D85" w:rsidRDefault="00AB7FCE" w:rsidP="00AB7FCE">
            <w:pPr>
              <w:pStyle w:val="TableParagraph"/>
              <w:numPr>
                <w:ilvl w:val="0"/>
                <w:numId w:val="6"/>
              </w:numPr>
              <w:tabs>
                <w:tab w:val="left" w:pos="283"/>
              </w:tabs>
              <w:ind w:right="97" w:firstLine="0"/>
              <w:rPr>
                <w:sz w:val="28"/>
              </w:rPr>
            </w:pPr>
            <w:r>
              <w:rPr>
                <w:sz w:val="28"/>
              </w:rPr>
              <w:t>Tập huấn quyết toán ngân sách năm 2018</w:t>
            </w:r>
          </w:p>
        </w:tc>
        <w:tc>
          <w:tcPr>
            <w:tcW w:w="1488" w:type="dxa"/>
          </w:tcPr>
          <w:p w:rsidR="00357E84" w:rsidRPr="00145971" w:rsidRDefault="00D16B72" w:rsidP="00912CBD">
            <w:pPr>
              <w:pStyle w:val="TableParagraph"/>
              <w:ind w:left="106"/>
              <w:jc w:val="center"/>
              <w:rPr>
                <w:sz w:val="28"/>
              </w:rPr>
            </w:pPr>
            <w:r w:rsidRPr="00145971">
              <w:rPr>
                <w:sz w:val="28"/>
              </w:rPr>
              <w:t xml:space="preserve">Đ/c </w:t>
            </w:r>
            <w:r w:rsidR="00AB7FCE">
              <w:rPr>
                <w:sz w:val="28"/>
              </w:rPr>
              <w:t>Mai</w:t>
            </w:r>
          </w:p>
          <w:p w:rsidR="006877AB" w:rsidRDefault="00AB7FCE" w:rsidP="00912CBD">
            <w:pPr>
              <w:pStyle w:val="TableParagraph"/>
              <w:ind w:left="106"/>
              <w:jc w:val="center"/>
              <w:rPr>
                <w:sz w:val="28"/>
              </w:rPr>
            </w:pPr>
            <w:r>
              <w:rPr>
                <w:sz w:val="28"/>
              </w:rPr>
              <w:t>Đ/c Anh</w:t>
            </w:r>
          </w:p>
          <w:p w:rsidR="00912CBD" w:rsidRDefault="00912CBD" w:rsidP="00912CBD">
            <w:pPr>
              <w:pStyle w:val="TableParagraph"/>
              <w:ind w:left="106"/>
              <w:jc w:val="center"/>
              <w:rPr>
                <w:sz w:val="28"/>
              </w:rPr>
            </w:pPr>
          </w:p>
          <w:p w:rsidR="00AB7FCE" w:rsidRPr="00145971" w:rsidRDefault="00AB7FCE" w:rsidP="00912CBD">
            <w:pPr>
              <w:pStyle w:val="TableParagraph"/>
              <w:ind w:left="106"/>
              <w:jc w:val="center"/>
              <w:rPr>
                <w:sz w:val="28"/>
              </w:rPr>
            </w:pPr>
            <w:r>
              <w:rPr>
                <w:sz w:val="28"/>
              </w:rPr>
              <w:t>Đ/c Mai</w:t>
            </w:r>
          </w:p>
        </w:tc>
        <w:tc>
          <w:tcPr>
            <w:tcW w:w="1603" w:type="dxa"/>
          </w:tcPr>
          <w:p w:rsidR="00357E84" w:rsidRDefault="00912CBD" w:rsidP="00912CBD">
            <w:pPr>
              <w:pStyle w:val="TableParagraph"/>
              <w:jc w:val="center"/>
              <w:rPr>
                <w:sz w:val="28"/>
                <w:lang w:val="fr-FR"/>
              </w:rPr>
            </w:pPr>
            <w:r>
              <w:rPr>
                <w:sz w:val="28"/>
                <w:lang w:val="fr-FR"/>
              </w:rPr>
              <w:t>TCM</w:t>
            </w:r>
          </w:p>
          <w:p w:rsidR="00912CBD" w:rsidRDefault="00AB7FCE" w:rsidP="00912CBD">
            <w:pPr>
              <w:pStyle w:val="TableParagraph"/>
              <w:jc w:val="center"/>
              <w:rPr>
                <w:sz w:val="28"/>
                <w:lang w:val="fr-FR"/>
              </w:rPr>
            </w:pPr>
            <w:r>
              <w:rPr>
                <w:sz w:val="28"/>
                <w:lang w:val="fr-FR"/>
              </w:rPr>
              <w:t>Đạt 9B</w:t>
            </w:r>
          </w:p>
          <w:p w:rsidR="00AB7FCE" w:rsidRDefault="00AB7FCE" w:rsidP="00912CBD">
            <w:pPr>
              <w:pStyle w:val="TableParagraph"/>
              <w:jc w:val="center"/>
              <w:rPr>
                <w:sz w:val="28"/>
                <w:lang w:val="fr-FR"/>
              </w:rPr>
            </w:pPr>
          </w:p>
          <w:p w:rsidR="00AB7FCE" w:rsidRPr="00DD3B59" w:rsidRDefault="00AB7FCE" w:rsidP="00912CBD">
            <w:pPr>
              <w:pStyle w:val="TableParagraph"/>
              <w:jc w:val="center"/>
              <w:rPr>
                <w:sz w:val="28"/>
                <w:lang w:val="fr-FR"/>
              </w:rPr>
            </w:pPr>
            <w:r>
              <w:rPr>
                <w:sz w:val="28"/>
                <w:lang w:val="fr-FR"/>
              </w:rPr>
              <w:t>Đ/c Huyền</w:t>
            </w:r>
          </w:p>
        </w:tc>
        <w:tc>
          <w:tcPr>
            <w:tcW w:w="1557" w:type="dxa"/>
          </w:tcPr>
          <w:p w:rsidR="00357E84" w:rsidRPr="00DD3B59" w:rsidRDefault="00357E84" w:rsidP="00912CBD">
            <w:pPr>
              <w:pStyle w:val="TableParagraph"/>
              <w:rPr>
                <w:sz w:val="28"/>
                <w:lang w:val="fr-FR"/>
              </w:rPr>
            </w:pPr>
          </w:p>
        </w:tc>
      </w:tr>
      <w:tr w:rsidR="00357E84" w:rsidRPr="00357E84" w:rsidTr="00B73FAD">
        <w:trPr>
          <w:trHeight w:val="535"/>
        </w:trPr>
        <w:tc>
          <w:tcPr>
            <w:tcW w:w="931" w:type="dxa"/>
            <w:vAlign w:val="center"/>
          </w:tcPr>
          <w:p w:rsidR="00357E84" w:rsidRPr="00ED6D85" w:rsidRDefault="00AB7FCE" w:rsidP="00912CBD">
            <w:pPr>
              <w:pStyle w:val="TableParagraph"/>
              <w:ind w:right="121"/>
              <w:jc w:val="center"/>
              <w:rPr>
                <w:sz w:val="28"/>
              </w:rPr>
            </w:pPr>
            <w:r>
              <w:rPr>
                <w:sz w:val="28"/>
              </w:rPr>
              <w:t>06/3</w:t>
            </w:r>
          </w:p>
        </w:tc>
        <w:tc>
          <w:tcPr>
            <w:tcW w:w="4308" w:type="dxa"/>
          </w:tcPr>
          <w:p w:rsidR="00E25499" w:rsidRPr="00AB7FCE" w:rsidRDefault="003D429A" w:rsidP="00AB7FCE">
            <w:pPr>
              <w:pStyle w:val="TableParagraph"/>
              <w:numPr>
                <w:ilvl w:val="0"/>
                <w:numId w:val="6"/>
              </w:numPr>
              <w:tabs>
                <w:tab w:val="left" w:pos="283"/>
              </w:tabs>
              <w:ind w:right="97" w:firstLine="0"/>
              <w:rPr>
                <w:sz w:val="28"/>
              </w:rPr>
            </w:pPr>
            <w:r>
              <w:rPr>
                <w:sz w:val="28"/>
              </w:rPr>
              <w:t>Thao giảng, dự giờ</w:t>
            </w:r>
          </w:p>
        </w:tc>
        <w:tc>
          <w:tcPr>
            <w:tcW w:w="1488" w:type="dxa"/>
          </w:tcPr>
          <w:p w:rsidR="00912CBD" w:rsidRPr="00912CBD" w:rsidRDefault="00912CBD" w:rsidP="00AB7FCE">
            <w:pPr>
              <w:pStyle w:val="TableParagraph"/>
              <w:ind w:left="106"/>
              <w:jc w:val="center"/>
              <w:rPr>
                <w:sz w:val="28"/>
                <w:lang w:val="fr-FR"/>
              </w:rPr>
            </w:pPr>
            <w:r w:rsidRPr="00912CBD">
              <w:rPr>
                <w:sz w:val="28"/>
                <w:lang w:val="fr-FR"/>
              </w:rPr>
              <w:t>Đ/c Anh</w:t>
            </w:r>
          </w:p>
        </w:tc>
        <w:tc>
          <w:tcPr>
            <w:tcW w:w="1603" w:type="dxa"/>
          </w:tcPr>
          <w:p w:rsidR="00912CBD" w:rsidRPr="00357E84" w:rsidRDefault="006877AB" w:rsidP="00AB7FCE">
            <w:pPr>
              <w:pStyle w:val="TableParagraph"/>
              <w:jc w:val="center"/>
              <w:rPr>
                <w:sz w:val="28"/>
              </w:rPr>
            </w:pPr>
            <w:r>
              <w:rPr>
                <w:sz w:val="28"/>
              </w:rPr>
              <w:t>TCM</w:t>
            </w:r>
          </w:p>
        </w:tc>
        <w:tc>
          <w:tcPr>
            <w:tcW w:w="1557" w:type="dxa"/>
          </w:tcPr>
          <w:p w:rsidR="00357E84" w:rsidRPr="00357E84" w:rsidRDefault="00357E84" w:rsidP="00912CBD">
            <w:pPr>
              <w:pStyle w:val="TableParagraph"/>
              <w:ind w:right="298"/>
              <w:rPr>
                <w:sz w:val="28"/>
              </w:rPr>
            </w:pPr>
          </w:p>
        </w:tc>
      </w:tr>
      <w:tr w:rsidR="00357E84" w:rsidRPr="00357E84" w:rsidTr="00B73FAD">
        <w:trPr>
          <w:trHeight w:val="535"/>
        </w:trPr>
        <w:tc>
          <w:tcPr>
            <w:tcW w:w="931" w:type="dxa"/>
            <w:vAlign w:val="center"/>
          </w:tcPr>
          <w:p w:rsidR="00357E84" w:rsidRPr="00ED6D85" w:rsidRDefault="00AB7FCE" w:rsidP="00912CBD">
            <w:pPr>
              <w:pStyle w:val="TableParagraph"/>
              <w:ind w:right="121"/>
              <w:jc w:val="center"/>
              <w:rPr>
                <w:sz w:val="28"/>
              </w:rPr>
            </w:pPr>
            <w:r>
              <w:rPr>
                <w:sz w:val="28"/>
              </w:rPr>
              <w:t>07/3</w:t>
            </w:r>
          </w:p>
        </w:tc>
        <w:tc>
          <w:tcPr>
            <w:tcW w:w="4308" w:type="dxa"/>
          </w:tcPr>
          <w:p w:rsidR="00357E84" w:rsidRDefault="0038515A" w:rsidP="00AB7FCE">
            <w:pPr>
              <w:pStyle w:val="TableParagraph"/>
              <w:ind w:left="72" w:right="125"/>
              <w:jc w:val="both"/>
              <w:rPr>
                <w:sz w:val="28"/>
              </w:rPr>
            </w:pPr>
            <w:r>
              <w:rPr>
                <w:sz w:val="28"/>
              </w:rPr>
              <w:t xml:space="preserve">- </w:t>
            </w:r>
            <w:r w:rsidR="00AB7FCE">
              <w:rPr>
                <w:sz w:val="28"/>
              </w:rPr>
              <w:t xml:space="preserve">Họp Hội đồng </w:t>
            </w:r>
            <w:r w:rsidR="00D16B72">
              <w:rPr>
                <w:sz w:val="28"/>
              </w:rPr>
              <w:t xml:space="preserve"> </w:t>
            </w:r>
          </w:p>
        </w:tc>
        <w:tc>
          <w:tcPr>
            <w:tcW w:w="1488" w:type="dxa"/>
          </w:tcPr>
          <w:p w:rsidR="00A104BD" w:rsidRPr="00357E84" w:rsidRDefault="00AB7FCE" w:rsidP="00912CBD">
            <w:pPr>
              <w:pStyle w:val="TableParagraph"/>
              <w:ind w:left="106"/>
              <w:jc w:val="center"/>
              <w:rPr>
                <w:sz w:val="28"/>
              </w:rPr>
            </w:pPr>
            <w:r w:rsidRPr="00912CBD">
              <w:rPr>
                <w:sz w:val="28"/>
                <w:lang w:val="fr-FR"/>
              </w:rPr>
              <w:t>Đ/c Mai</w:t>
            </w:r>
          </w:p>
        </w:tc>
        <w:tc>
          <w:tcPr>
            <w:tcW w:w="1603" w:type="dxa"/>
          </w:tcPr>
          <w:p w:rsidR="00A104BD" w:rsidRPr="00357E84" w:rsidRDefault="00A104BD" w:rsidP="00912CBD">
            <w:pPr>
              <w:pStyle w:val="TableParagraph"/>
              <w:jc w:val="center"/>
              <w:rPr>
                <w:sz w:val="28"/>
              </w:rPr>
            </w:pPr>
            <w:r>
              <w:rPr>
                <w:sz w:val="28"/>
              </w:rPr>
              <w:t>TCM</w:t>
            </w:r>
          </w:p>
        </w:tc>
        <w:tc>
          <w:tcPr>
            <w:tcW w:w="1557" w:type="dxa"/>
          </w:tcPr>
          <w:p w:rsidR="00357E84" w:rsidRPr="00357E84" w:rsidRDefault="00357E84" w:rsidP="00912CBD">
            <w:pPr>
              <w:pStyle w:val="TableParagraph"/>
              <w:ind w:right="298"/>
              <w:rPr>
                <w:sz w:val="28"/>
              </w:rPr>
            </w:pPr>
          </w:p>
        </w:tc>
      </w:tr>
      <w:tr w:rsidR="00357E84" w:rsidRPr="00357E84" w:rsidTr="00B73FAD">
        <w:trPr>
          <w:trHeight w:val="535"/>
        </w:trPr>
        <w:tc>
          <w:tcPr>
            <w:tcW w:w="931" w:type="dxa"/>
            <w:vAlign w:val="center"/>
          </w:tcPr>
          <w:p w:rsidR="00357E84" w:rsidRPr="00ED6D85" w:rsidRDefault="00AB7FCE" w:rsidP="00912CBD">
            <w:pPr>
              <w:pStyle w:val="TableParagraph"/>
              <w:ind w:right="121"/>
              <w:jc w:val="center"/>
              <w:rPr>
                <w:sz w:val="28"/>
              </w:rPr>
            </w:pPr>
            <w:r>
              <w:rPr>
                <w:sz w:val="28"/>
              </w:rPr>
              <w:t>08/3</w:t>
            </w:r>
          </w:p>
        </w:tc>
        <w:tc>
          <w:tcPr>
            <w:tcW w:w="4308" w:type="dxa"/>
          </w:tcPr>
          <w:p w:rsidR="00357E84" w:rsidRDefault="00AB7FCE" w:rsidP="00912CBD">
            <w:pPr>
              <w:pStyle w:val="TableParagraph"/>
              <w:numPr>
                <w:ilvl w:val="0"/>
                <w:numId w:val="4"/>
              </w:numPr>
              <w:tabs>
                <w:tab w:val="left" w:pos="283"/>
              </w:tabs>
              <w:ind w:right="97" w:firstLine="0"/>
              <w:rPr>
                <w:sz w:val="28"/>
              </w:rPr>
            </w:pPr>
            <w:r>
              <w:rPr>
                <w:sz w:val="28"/>
              </w:rPr>
              <w:t>Tổ chức hoạt động 08/3</w:t>
            </w:r>
          </w:p>
        </w:tc>
        <w:tc>
          <w:tcPr>
            <w:tcW w:w="1488" w:type="dxa"/>
          </w:tcPr>
          <w:p w:rsidR="00A104BD" w:rsidRPr="00357E84" w:rsidRDefault="00A104BD" w:rsidP="00AB7FCE">
            <w:pPr>
              <w:pStyle w:val="TableParagraph"/>
              <w:ind w:left="106"/>
              <w:jc w:val="center"/>
              <w:rPr>
                <w:sz w:val="28"/>
              </w:rPr>
            </w:pPr>
            <w:r>
              <w:rPr>
                <w:sz w:val="28"/>
              </w:rPr>
              <w:t>BGH</w:t>
            </w:r>
            <w:r w:rsidR="00AB7FCE">
              <w:rPr>
                <w:sz w:val="28"/>
              </w:rPr>
              <w:t>+BCH CĐ</w:t>
            </w:r>
          </w:p>
        </w:tc>
        <w:tc>
          <w:tcPr>
            <w:tcW w:w="1603" w:type="dxa"/>
          </w:tcPr>
          <w:p w:rsidR="00A104BD" w:rsidRPr="00357E84" w:rsidRDefault="00AB7FCE" w:rsidP="00912CBD">
            <w:pPr>
              <w:pStyle w:val="TableParagraph"/>
              <w:jc w:val="center"/>
              <w:rPr>
                <w:sz w:val="28"/>
              </w:rPr>
            </w:pPr>
            <w:r>
              <w:rPr>
                <w:sz w:val="28"/>
              </w:rPr>
              <w:t>CBGVNV</w:t>
            </w:r>
          </w:p>
        </w:tc>
        <w:tc>
          <w:tcPr>
            <w:tcW w:w="1557" w:type="dxa"/>
          </w:tcPr>
          <w:p w:rsidR="00357E84" w:rsidRPr="00357E84" w:rsidRDefault="00357E84" w:rsidP="00912CBD">
            <w:pPr>
              <w:pStyle w:val="TableParagraph"/>
              <w:ind w:right="298"/>
              <w:rPr>
                <w:sz w:val="28"/>
              </w:rPr>
            </w:pPr>
          </w:p>
        </w:tc>
      </w:tr>
      <w:tr w:rsidR="00357E84" w:rsidRPr="00357E84" w:rsidTr="00B73FAD">
        <w:trPr>
          <w:trHeight w:val="535"/>
        </w:trPr>
        <w:tc>
          <w:tcPr>
            <w:tcW w:w="931" w:type="dxa"/>
            <w:vAlign w:val="center"/>
          </w:tcPr>
          <w:p w:rsidR="00357E84" w:rsidRDefault="00AB7FCE" w:rsidP="00912CBD">
            <w:pPr>
              <w:pStyle w:val="TableParagraph"/>
              <w:ind w:right="121"/>
              <w:jc w:val="center"/>
              <w:rPr>
                <w:sz w:val="28"/>
              </w:rPr>
            </w:pPr>
            <w:r>
              <w:rPr>
                <w:sz w:val="28"/>
              </w:rPr>
              <w:t>09/3</w:t>
            </w:r>
          </w:p>
        </w:tc>
        <w:tc>
          <w:tcPr>
            <w:tcW w:w="4308" w:type="dxa"/>
          </w:tcPr>
          <w:p w:rsidR="00357E84" w:rsidRDefault="003D429A" w:rsidP="00AB7FCE">
            <w:pPr>
              <w:pStyle w:val="TableParagraph"/>
              <w:numPr>
                <w:ilvl w:val="0"/>
                <w:numId w:val="6"/>
              </w:numPr>
              <w:tabs>
                <w:tab w:val="left" w:pos="283"/>
              </w:tabs>
              <w:ind w:right="97" w:firstLine="0"/>
              <w:rPr>
                <w:sz w:val="28"/>
              </w:rPr>
            </w:pPr>
            <w:r>
              <w:rPr>
                <w:sz w:val="28"/>
              </w:rPr>
              <w:t>Thao giảng, dự giờ</w:t>
            </w:r>
          </w:p>
        </w:tc>
        <w:tc>
          <w:tcPr>
            <w:tcW w:w="1488" w:type="dxa"/>
          </w:tcPr>
          <w:p w:rsidR="00912CBD" w:rsidRPr="00912CBD" w:rsidRDefault="00912CBD" w:rsidP="00AB7FCE">
            <w:pPr>
              <w:pStyle w:val="TableParagraph"/>
              <w:ind w:left="106"/>
              <w:jc w:val="center"/>
              <w:rPr>
                <w:sz w:val="28"/>
                <w:lang w:val="fr-FR"/>
              </w:rPr>
            </w:pPr>
            <w:r w:rsidRPr="00912CBD">
              <w:rPr>
                <w:sz w:val="28"/>
                <w:lang w:val="fr-FR"/>
              </w:rPr>
              <w:t>Đ/c Anh</w:t>
            </w:r>
          </w:p>
        </w:tc>
        <w:tc>
          <w:tcPr>
            <w:tcW w:w="1603" w:type="dxa"/>
          </w:tcPr>
          <w:p w:rsidR="00912CBD" w:rsidRPr="00357E84" w:rsidRDefault="00A104BD" w:rsidP="00AB7FCE">
            <w:pPr>
              <w:pStyle w:val="TableParagraph"/>
              <w:jc w:val="center"/>
              <w:rPr>
                <w:sz w:val="28"/>
              </w:rPr>
            </w:pPr>
            <w:r>
              <w:rPr>
                <w:sz w:val="28"/>
              </w:rPr>
              <w:t>TCM</w:t>
            </w:r>
          </w:p>
        </w:tc>
        <w:tc>
          <w:tcPr>
            <w:tcW w:w="1557" w:type="dxa"/>
          </w:tcPr>
          <w:p w:rsidR="00357E84" w:rsidRPr="00357E84" w:rsidRDefault="00357E84" w:rsidP="00912CBD">
            <w:pPr>
              <w:pStyle w:val="TableParagraph"/>
              <w:ind w:right="298"/>
              <w:rPr>
                <w:sz w:val="28"/>
              </w:rPr>
            </w:pPr>
          </w:p>
        </w:tc>
      </w:tr>
    </w:tbl>
    <w:p w:rsidR="00357E84" w:rsidRPr="00357E84" w:rsidRDefault="00357E84" w:rsidP="00912CBD">
      <w:pPr>
        <w:ind w:firstLine="720"/>
        <w:jc w:val="both"/>
        <w:rPr>
          <w:b/>
          <w:sz w:val="28"/>
          <w:szCs w:val="28"/>
        </w:rPr>
      </w:pPr>
    </w:p>
    <w:tbl>
      <w:tblPr>
        <w:tblW w:w="9793" w:type="dxa"/>
        <w:tblInd w:w="130" w:type="dxa"/>
        <w:tblLayout w:type="fixed"/>
        <w:tblCellMar>
          <w:left w:w="0" w:type="dxa"/>
          <w:right w:w="0" w:type="dxa"/>
        </w:tblCellMar>
        <w:tblLook w:val="01E0"/>
      </w:tblPr>
      <w:tblGrid>
        <w:gridCol w:w="3839"/>
        <w:gridCol w:w="5954"/>
      </w:tblGrid>
      <w:tr w:rsidR="007857EC" w:rsidRPr="00A408FA" w:rsidTr="00A104BD">
        <w:trPr>
          <w:trHeight w:val="2216"/>
        </w:trPr>
        <w:tc>
          <w:tcPr>
            <w:tcW w:w="3839" w:type="dxa"/>
          </w:tcPr>
          <w:p w:rsidR="007857EC" w:rsidRPr="00ED6D85" w:rsidRDefault="007857EC" w:rsidP="00912CBD">
            <w:pPr>
              <w:pStyle w:val="TableParagraph"/>
              <w:tabs>
                <w:tab w:val="left" w:pos="340"/>
              </w:tabs>
              <w:spacing w:before="41"/>
              <w:ind w:left="339"/>
              <w:rPr>
                <w:b/>
                <w:i/>
                <w:sz w:val="24"/>
                <w:szCs w:val="24"/>
              </w:rPr>
            </w:pPr>
            <w:r w:rsidRPr="00ED6D85">
              <w:rPr>
                <w:b/>
                <w:i/>
                <w:sz w:val="24"/>
                <w:szCs w:val="24"/>
              </w:rPr>
              <w:t xml:space="preserve">Nơi nhận: </w:t>
            </w:r>
          </w:p>
          <w:p w:rsidR="007857EC" w:rsidRPr="00ED6D85" w:rsidRDefault="007857EC" w:rsidP="00912CBD">
            <w:pPr>
              <w:pStyle w:val="TableParagraph"/>
              <w:tabs>
                <w:tab w:val="left" w:pos="340"/>
              </w:tabs>
              <w:spacing w:before="41"/>
              <w:ind w:left="339"/>
              <w:rPr>
                <w:sz w:val="24"/>
                <w:szCs w:val="24"/>
              </w:rPr>
            </w:pPr>
            <w:r w:rsidRPr="00ED6D85">
              <w:rPr>
                <w:sz w:val="24"/>
                <w:szCs w:val="24"/>
              </w:rPr>
              <w:t>- BGH</w:t>
            </w:r>
            <w:r w:rsidR="00513C00">
              <w:rPr>
                <w:sz w:val="24"/>
                <w:szCs w:val="24"/>
              </w:rPr>
              <w:t xml:space="preserve"> </w:t>
            </w:r>
            <w:r w:rsidRPr="00ED6D85">
              <w:rPr>
                <w:sz w:val="24"/>
                <w:szCs w:val="24"/>
              </w:rPr>
              <w:t xml:space="preserve">(c/đạo); </w:t>
            </w:r>
          </w:p>
          <w:p w:rsidR="007857EC" w:rsidRPr="00ED6D85" w:rsidRDefault="007857EC" w:rsidP="00912CBD">
            <w:pPr>
              <w:pStyle w:val="TableParagraph"/>
              <w:tabs>
                <w:tab w:val="left" w:pos="340"/>
              </w:tabs>
              <w:spacing w:before="41"/>
              <w:ind w:left="339"/>
              <w:rPr>
                <w:sz w:val="24"/>
                <w:szCs w:val="24"/>
                <w:lang w:val="fr-FR"/>
              </w:rPr>
            </w:pPr>
            <w:r w:rsidRPr="00ED6D85">
              <w:rPr>
                <w:sz w:val="24"/>
                <w:szCs w:val="24"/>
                <w:lang w:val="fr-FR"/>
              </w:rPr>
              <w:t xml:space="preserve">- </w:t>
            </w:r>
            <w:r w:rsidR="00513C00">
              <w:rPr>
                <w:sz w:val="24"/>
                <w:szCs w:val="24"/>
                <w:lang w:val="fr-FR"/>
              </w:rPr>
              <w:t>CBGVNV</w:t>
            </w:r>
            <w:r w:rsidRPr="00ED6D85">
              <w:rPr>
                <w:sz w:val="24"/>
                <w:szCs w:val="24"/>
                <w:lang w:val="fr-FR"/>
              </w:rPr>
              <w:t xml:space="preserve"> (t/h);</w:t>
            </w:r>
          </w:p>
          <w:p w:rsidR="007857EC" w:rsidRPr="003F5967" w:rsidRDefault="007857EC" w:rsidP="00912CBD">
            <w:pPr>
              <w:pStyle w:val="TableParagraph"/>
              <w:tabs>
                <w:tab w:val="left" w:pos="340"/>
              </w:tabs>
              <w:spacing w:before="41"/>
              <w:ind w:left="339"/>
              <w:rPr>
                <w:i/>
                <w:sz w:val="24"/>
                <w:szCs w:val="24"/>
                <w:lang w:val="fr-FR"/>
              </w:rPr>
            </w:pPr>
            <w:r w:rsidRPr="00ED6D85">
              <w:rPr>
                <w:sz w:val="24"/>
                <w:szCs w:val="24"/>
                <w:lang w:val="fr-FR"/>
              </w:rPr>
              <w:t xml:space="preserve"> </w:t>
            </w:r>
            <w:r w:rsidRPr="003F5967">
              <w:rPr>
                <w:sz w:val="24"/>
                <w:szCs w:val="24"/>
                <w:lang w:val="fr-FR"/>
              </w:rPr>
              <w:t xml:space="preserve">- Lưu VP. </w:t>
            </w:r>
          </w:p>
        </w:tc>
        <w:tc>
          <w:tcPr>
            <w:tcW w:w="5954" w:type="dxa"/>
          </w:tcPr>
          <w:p w:rsidR="007857EC" w:rsidRPr="003F5967" w:rsidRDefault="007857EC" w:rsidP="00912CBD">
            <w:pPr>
              <w:pStyle w:val="TableParagraph"/>
              <w:ind w:left="2381" w:right="178"/>
              <w:jc w:val="center"/>
              <w:rPr>
                <w:b/>
                <w:sz w:val="28"/>
                <w:szCs w:val="28"/>
                <w:lang w:val="fr-FR"/>
              </w:rPr>
            </w:pPr>
            <w:r w:rsidRPr="003F5967">
              <w:rPr>
                <w:b/>
                <w:sz w:val="28"/>
                <w:szCs w:val="28"/>
                <w:lang w:val="fr-FR"/>
              </w:rPr>
              <w:t xml:space="preserve">HIỆU TRƯỞNG </w:t>
            </w:r>
          </w:p>
          <w:p w:rsidR="007857EC" w:rsidRPr="003F5967" w:rsidRDefault="007857EC" w:rsidP="00912CBD">
            <w:pPr>
              <w:pStyle w:val="TableParagraph"/>
              <w:ind w:left="2381" w:right="178"/>
              <w:jc w:val="center"/>
              <w:rPr>
                <w:b/>
                <w:sz w:val="28"/>
                <w:szCs w:val="28"/>
                <w:lang w:val="fr-FR"/>
              </w:rPr>
            </w:pPr>
          </w:p>
          <w:p w:rsidR="007857EC" w:rsidRPr="003F5967" w:rsidRDefault="007857EC" w:rsidP="00912CBD">
            <w:pPr>
              <w:pStyle w:val="TableParagraph"/>
              <w:ind w:left="2381" w:right="178"/>
              <w:jc w:val="center"/>
              <w:rPr>
                <w:b/>
                <w:sz w:val="28"/>
                <w:szCs w:val="28"/>
                <w:lang w:val="fr-FR"/>
              </w:rPr>
            </w:pPr>
          </w:p>
          <w:p w:rsidR="007857EC" w:rsidRPr="003F5967" w:rsidRDefault="007857EC" w:rsidP="00912CBD">
            <w:pPr>
              <w:pStyle w:val="TableParagraph"/>
              <w:ind w:left="2381" w:right="178"/>
              <w:jc w:val="center"/>
              <w:rPr>
                <w:b/>
                <w:sz w:val="28"/>
                <w:szCs w:val="28"/>
                <w:lang w:val="fr-FR"/>
              </w:rPr>
            </w:pPr>
          </w:p>
          <w:p w:rsidR="007857EC" w:rsidRPr="003F5967" w:rsidRDefault="007857EC" w:rsidP="00912CBD">
            <w:pPr>
              <w:pStyle w:val="TableParagraph"/>
              <w:ind w:left="2381" w:right="178"/>
              <w:jc w:val="center"/>
              <w:rPr>
                <w:b/>
                <w:sz w:val="28"/>
                <w:szCs w:val="28"/>
                <w:lang w:val="fr-FR"/>
              </w:rPr>
            </w:pPr>
          </w:p>
          <w:p w:rsidR="007857EC" w:rsidRPr="003F5967" w:rsidRDefault="007857EC" w:rsidP="00912CBD">
            <w:pPr>
              <w:pStyle w:val="TableParagraph"/>
              <w:ind w:left="2381" w:right="178"/>
              <w:jc w:val="center"/>
              <w:rPr>
                <w:b/>
                <w:sz w:val="28"/>
                <w:szCs w:val="28"/>
                <w:lang w:val="fr-FR"/>
              </w:rPr>
            </w:pPr>
            <w:r w:rsidRPr="003F5967">
              <w:rPr>
                <w:b/>
                <w:sz w:val="28"/>
                <w:szCs w:val="28"/>
                <w:lang w:val="fr-FR"/>
              </w:rPr>
              <w:t>Nguyễn Thị Kim Mai</w:t>
            </w:r>
          </w:p>
        </w:tc>
      </w:tr>
    </w:tbl>
    <w:p w:rsidR="007857EC" w:rsidRPr="003F5967" w:rsidRDefault="007857EC" w:rsidP="00912CBD">
      <w:pPr>
        <w:pStyle w:val="BodyText"/>
        <w:ind w:left="0" w:firstLine="0"/>
        <w:jc w:val="left"/>
        <w:rPr>
          <w:i/>
          <w:sz w:val="20"/>
          <w:lang w:val="fr-FR"/>
        </w:rPr>
      </w:pPr>
    </w:p>
    <w:sectPr w:rsidR="007857EC" w:rsidRPr="003F5967" w:rsidSect="009C3E64">
      <w:pgSz w:w="11907" w:h="16840" w:code="9"/>
      <w:pgMar w:top="1134" w:right="1134"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A2854C6"/>
    <w:multiLevelType w:val="hybridMultilevel"/>
    <w:tmpl w:val="F44A7AD8"/>
    <w:lvl w:ilvl="0" w:tplc="1DBE5B4E">
      <w:numFmt w:val="bullet"/>
      <w:lvlText w:val="*"/>
      <w:lvlJc w:val="left"/>
      <w:pPr>
        <w:ind w:left="1216" w:hanging="212"/>
      </w:pPr>
      <w:rPr>
        <w:rFonts w:hint="default"/>
        <w:w w:val="100"/>
        <w:u w:val="single" w:color="000000"/>
        <w:lang w:val="en-US" w:eastAsia="en-US" w:bidi="en-US"/>
      </w:rPr>
    </w:lvl>
    <w:lvl w:ilvl="1" w:tplc="5C6C3252">
      <w:numFmt w:val="bullet"/>
      <w:lvlText w:val="•"/>
      <w:lvlJc w:val="left"/>
      <w:pPr>
        <w:ind w:left="2112" w:hanging="212"/>
      </w:pPr>
      <w:rPr>
        <w:rFonts w:hint="default"/>
        <w:lang w:val="en-US" w:eastAsia="en-US" w:bidi="en-US"/>
      </w:rPr>
    </w:lvl>
    <w:lvl w:ilvl="2" w:tplc="D8C0BB06">
      <w:numFmt w:val="bullet"/>
      <w:lvlText w:val="•"/>
      <w:lvlJc w:val="left"/>
      <w:pPr>
        <w:ind w:left="3004" w:hanging="212"/>
      </w:pPr>
      <w:rPr>
        <w:rFonts w:hint="default"/>
        <w:lang w:val="en-US" w:eastAsia="en-US" w:bidi="en-US"/>
      </w:rPr>
    </w:lvl>
    <w:lvl w:ilvl="3" w:tplc="7DBABF9C">
      <w:numFmt w:val="bullet"/>
      <w:lvlText w:val="•"/>
      <w:lvlJc w:val="left"/>
      <w:pPr>
        <w:ind w:left="3896" w:hanging="212"/>
      </w:pPr>
      <w:rPr>
        <w:rFonts w:hint="default"/>
        <w:lang w:val="en-US" w:eastAsia="en-US" w:bidi="en-US"/>
      </w:rPr>
    </w:lvl>
    <w:lvl w:ilvl="4" w:tplc="706C4308">
      <w:numFmt w:val="bullet"/>
      <w:lvlText w:val="•"/>
      <w:lvlJc w:val="left"/>
      <w:pPr>
        <w:ind w:left="4788" w:hanging="212"/>
      </w:pPr>
      <w:rPr>
        <w:rFonts w:hint="default"/>
        <w:lang w:val="en-US" w:eastAsia="en-US" w:bidi="en-US"/>
      </w:rPr>
    </w:lvl>
    <w:lvl w:ilvl="5" w:tplc="17C649D6">
      <w:numFmt w:val="bullet"/>
      <w:lvlText w:val="•"/>
      <w:lvlJc w:val="left"/>
      <w:pPr>
        <w:ind w:left="5680" w:hanging="212"/>
      </w:pPr>
      <w:rPr>
        <w:rFonts w:hint="default"/>
        <w:lang w:val="en-US" w:eastAsia="en-US" w:bidi="en-US"/>
      </w:rPr>
    </w:lvl>
    <w:lvl w:ilvl="6" w:tplc="F2B0F196">
      <w:numFmt w:val="bullet"/>
      <w:lvlText w:val="•"/>
      <w:lvlJc w:val="left"/>
      <w:pPr>
        <w:ind w:left="6572" w:hanging="212"/>
      </w:pPr>
      <w:rPr>
        <w:rFonts w:hint="default"/>
        <w:lang w:val="en-US" w:eastAsia="en-US" w:bidi="en-US"/>
      </w:rPr>
    </w:lvl>
    <w:lvl w:ilvl="7" w:tplc="90FE0920">
      <w:numFmt w:val="bullet"/>
      <w:lvlText w:val="•"/>
      <w:lvlJc w:val="left"/>
      <w:pPr>
        <w:ind w:left="7464" w:hanging="212"/>
      </w:pPr>
      <w:rPr>
        <w:rFonts w:hint="default"/>
        <w:lang w:val="en-US" w:eastAsia="en-US" w:bidi="en-US"/>
      </w:rPr>
    </w:lvl>
    <w:lvl w:ilvl="8" w:tplc="6F84B2F0">
      <w:numFmt w:val="bullet"/>
      <w:lvlText w:val="•"/>
      <w:lvlJc w:val="left"/>
      <w:pPr>
        <w:ind w:left="8356" w:hanging="212"/>
      </w:pPr>
      <w:rPr>
        <w:rFonts w:hint="default"/>
        <w:lang w:val="en-US" w:eastAsia="en-US" w:bidi="en-US"/>
      </w:rPr>
    </w:lvl>
  </w:abstractNum>
  <w:abstractNum w:abstractNumId="3">
    <w:nsid w:val="0CCB7FC7"/>
    <w:multiLevelType w:val="hybridMultilevel"/>
    <w:tmpl w:val="A8CE7E18"/>
    <w:lvl w:ilvl="0" w:tplc="0114A1B0">
      <w:numFmt w:val="bullet"/>
      <w:lvlText w:val="-"/>
      <w:lvlJc w:val="left"/>
      <w:pPr>
        <w:ind w:left="107" w:hanging="176"/>
      </w:pPr>
      <w:rPr>
        <w:rFonts w:ascii="Times New Roman" w:eastAsia="Times New Roman" w:hAnsi="Times New Roman" w:cs="Times New Roman" w:hint="default"/>
        <w:w w:val="100"/>
        <w:sz w:val="28"/>
        <w:szCs w:val="28"/>
        <w:lang w:val="en-US" w:eastAsia="en-US" w:bidi="en-US"/>
      </w:rPr>
    </w:lvl>
    <w:lvl w:ilvl="1" w:tplc="74EE500A">
      <w:numFmt w:val="bullet"/>
      <w:lvlText w:val="•"/>
      <w:lvlJc w:val="left"/>
      <w:pPr>
        <w:ind w:left="569" w:hanging="176"/>
      </w:pPr>
      <w:rPr>
        <w:rFonts w:hint="default"/>
        <w:lang w:val="en-US" w:eastAsia="en-US" w:bidi="en-US"/>
      </w:rPr>
    </w:lvl>
    <w:lvl w:ilvl="2" w:tplc="1B26EE92">
      <w:numFmt w:val="bullet"/>
      <w:lvlText w:val="•"/>
      <w:lvlJc w:val="left"/>
      <w:pPr>
        <w:ind w:left="1038" w:hanging="176"/>
      </w:pPr>
      <w:rPr>
        <w:rFonts w:hint="default"/>
        <w:lang w:val="en-US" w:eastAsia="en-US" w:bidi="en-US"/>
      </w:rPr>
    </w:lvl>
    <w:lvl w:ilvl="3" w:tplc="DDFA788C">
      <w:numFmt w:val="bullet"/>
      <w:lvlText w:val="•"/>
      <w:lvlJc w:val="left"/>
      <w:pPr>
        <w:ind w:left="1507" w:hanging="176"/>
      </w:pPr>
      <w:rPr>
        <w:rFonts w:hint="default"/>
        <w:lang w:val="en-US" w:eastAsia="en-US" w:bidi="en-US"/>
      </w:rPr>
    </w:lvl>
    <w:lvl w:ilvl="4" w:tplc="F33CDC5A">
      <w:numFmt w:val="bullet"/>
      <w:lvlText w:val="•"/>
      <w:lvlJc w:val="left"/>
      <w:pPr>
        <w:ind w:left="1976" w:hanging="176"/>
      </w:pPr>
      <w:rPr>
        <w:rFonts w:hint="default"/>
        <w:lang w:val="en-US" w:eastAsia="en-US" w:bidi="en-US"/>
      </w:rPr>
    </w:lvl>
    <w:lvl w:ilvl="5" w:tplc="29A4EBF6">
      <w:numFmt w:val="bullet"/>
      <w:lvlText w:val="•"/>
      <w:lvlJc w:val="left"/>
      <w:pPr>
        <w:ind w:left="2445" w:hanging="176"/>
      </w:pPr>
      <w:rPr>
        <w:rFonts w:hint="default"/>
        <w:lang w:val="en-US" w:eastAsia="en-US" w:bidi="en-US"/>
      </w:rPr>
    </w:lvl>
    <w:lvl w:ilvl="6" w:tplc="D9B47DF2">
      <w:numFmt w:val="bullet"/>
      <w:lvlText w:val="•"/>
      <w:lvlJc w:val="left"/>
      <w:pPr>
        <w:ind w:left="2914" w:hanging="176"/>
      </w:pPr>
      <w:rPr>
        <w:rFonts w:hint="default"/>
        <w:lang w:val="en-US" w:eastAsia="en-US" w:bidi="en-US"/>
      </w:rPr>
    </w:lvl>
    <w:lvl w:ilvl="7" w:tplc="3F644C0A">
      <w:numFmt w:val="bullet"/>
      <w:lvlText w:val="•"/>
      <w:lvlJc w:val="left"/>
      <w:pPr>
        <w:ind w:left="3383" w:hanging="176"/>
      </w:pPr>
      <w:rPr>
        <w:rFonts w:hint="default"/>
        <w:lang w:val="en-US" w:eastAsia="en-US" w:bidi="en-US"/>
      </w:rPr>
    </w:lvl>
    <w:lvl w:ilvl="8" w:tplc="AEFEEA46">
      <w:numFmt w:val="bullet"/>
      <w:lvlText w:val="•"/>
      <w:lvlJc w:val="left"/>
      <w:pPr>
        <w:ind w:left="3852" w:hanging="176"/>
      </w:pPr>
      <w:rPr>
        <w:rFonts w:hint="default"/>
        <w:lang w:val="en-US" w:eastAsia="en-US" w:bidi="en-US"/>
      </w:rPr>
    </w:lvl>
  </w:abstractNum>
  <w:abstractNum w:abstractNumId="4">
    <w:nsid w:val="1B6106A6"/>
    <w:multiLevelType w:val="hybridMultilevel"/>
    <w:tmpl w:val="7D2EB3BA"/>
    <w:lvl w:ilvl="0" w:tplc="9B349BB8">
      <w:numFmt w:val="bullet"/>
      <w:lvlText w:val="-"/>
      <w:lvlJc w:val="left"/>
      <w:pPr>
        <w:ind w:left="107" w:hanging="252"/>
      </w:pPr>
      <w:rPr>
        <w:rFonts w:ascii="Times New Roman" w:eastAsia="Times New Roman" w:hAnsi="Times New Roman" w:cs="Times New Roman" w:hint="default"/>
        <w:w w:val="100"/>
        <w:sz w:val="28"/>
        <w:szCs w:val="28"/>
        <w:lang w:val="en-US" w:eastAsia="en-US" w:bidi="en-US"/>
      </w:rPr>
    </w:lvl>
    <w:lvl w:ilvl="1" w:tplc="6994E536">
      <w:numFmt w:val="bullet"/>
      <w:lvlText w:val="•"/>
      <w:lvlJc w:val="left"/>
      <w:pPr>
        <w:ind w:left="569" w:hanging="252"/>
      </w:pPr>
      <w:rPr>
        <w:rFonts w:hint="default"/>
        <w:lang w:val="en-US" w:eastAsia="en-US" w:bidi="en-US"/>
      </w:rPr>
    </w:lvl>
    <w:lvl w:ilvl="2" w:tplc="03DA2694">
      <w:numFmt w:val="bullet"/>
      <w:lvlText w:val="•"/>
      <w:lvlJc w:val="left"/>
      <w:pPr>
        <w:ind w:left="1038" w:hanging="252"/>
      </w:pPr>
      <w:rPr>
        <w:rFonts w:hint="default"/>
        <w:lang w:val="en-US" w:eastAsia="en-US" w:bidi="en-US"/>
      </w:rPr>
    </w:lvl>
    <w:lvl w:ilvl="3" w:tplc="6C36B064">
      <w:numFmt w:val="bullet"/>
      <w:lvlText w:val="•"/>
      <w:lvlJc w:val="left"/>
      <w:pPr>
        <w:ind w:left="1507" w:hanging="252"/>
      </w:pPr>
      <w:rPr>
        <w:rFonts w:hint="default"/>
        <w:lang w:val="en-US" w:eastAsia="en-US" w:bidi="en-US"/>
      </w:rPr>
    </w:lvl>
    <w:lvl w:ilvl="4" w:tplc="5A061FA0">
      <w:numFmt w:val="bullet"/>
      <w:lvlText w:val="•"/>
      <w:lvlJc w:val="left"/>
      <w:pPr>
        <w:ind w:left="1976" w:hanging="252"/>
      </w:pPr>
      <w:rPr>
        <w:rFonts w:hint="default"/>
        <w:lang w:val="en-US" w:eastAsia="en-US" w:bidi="en-US"/>
      </w:rPr>
    </w:lvl>
    <w:lvl w:ilvl="5" w:tplc="C7A00378">
      <w:numFmt w:val="bullet"/>
      <w:lvlText w:val="•"/>
      <w:lvlJc w:val="left"/>
      <w:pPr>
        <w:ind w:left="2445" w:hanging="252"/>
      </w:pPr>
      <w:rPr>
        <w:rFonts w:hint="default"/>
        <w:lang w:val="en-US" w:eastAsia="en-US" w:bidi="en-US"/>
      </w:rPr>
    </w:lvl>
    <w:lvl w:ilvl="6" w:tplc="8B7A653C">
      <w:numFmt w:val="bullet"/>
      <w:lvlText w:val="•"/>
      <w:lvlJc w:val="left"/>
      <w:pPr>
        <w:ind w:left="2914" w:hanging="252"/>
      </w:pPr>
      <w:rPr>
        <w:rFonts w:hint="default"/>
        <w:lang w:val="en-US" w:eastAsia="en-US" w:bidi="en-US"/>
      </w:rPr>
    </w:lvl>
    <w:lvl w:ilvl="7" w:tplc="08ECA18A">
      <w:numFmt w:val="bullet"/>
      <w:lvlText w:val="•"/>
      <w:lvlJc w:val="left"/>
      <w:pPr>
        <w:ind w:left="3383" w:hanging="252"/>
      </w:pPr>
      <w:rPr>
        <w:rFonts w:hint="default"/>
        <w:lang w:val="en-US" w:eastAsia="en-US" w:bidi="en-US"/>
      </w:rPr>
    </w:lvl>
    <w:lvl w:ilvl="8" w:tplc="DA12A036">
      <w:numFmt w:val="bullet"/>
      <w:lvlText w:val="•"/>
      <w:lvlJc w:val="left"/>
      <w:pPr>
        <w:ind w:left="3852" w:hanging="252"/>
      </w:pPr>
      <w:rPr>
        <w:rFonts w:hint="default"/>
        <w:lang w:val="en-US" w:eastAsia="en-US" w:bidi="en-US"/>
      </w:rPr>
    </w:lvl>
  </w:abstractNum>
  <w:abstractNum w:abstractNumId="5">
    <w:nsid w:val="336A28F9"/>
    <w:multiLevelType w:val="hybridMultilevel"/>
    <w:tmpl w:val="CCE88BAC"/>
    <w:lvl w:ilvl="0" w:tplc="B30A0946">
      <w:numFmt w:val="bullet"/>
      <w:lvlText w:val="-"/>
      <w:lvlJc w:val="left"/>
      <w:pPr>
        <w:ind w:left="339" w:hanging="140"/>
      </w:pPr>
      <w:rPr>
        <w:rFonts w:ascii="Times New Roman" w:eastAsia="Times New Roman" w:hAnsi="Times New Roman" w:cs="Times New Roman" w:hint="default"/>
        <w:i/>
        <w:w w:val="99"/>
        <w:sz w:val="24"/>
        <w:szCs w:val="24"/>
        <w:lang w:val="en-US" w:eastAsia="en-US" w:bidi="en-US"/>
      </w:rPr>
    </w:lvl>
    <w:lvl w:ilvl="1" w:tplc="1752E21A">
      <w:numFmt w:val="bullet"/>
      <w:lvlText w:val="•"/>
      <w:lvlJc w:val="left"/>
      <w:pPr>
        <w:ind w:left="743" w:hanging="140"/>
      </w:pPr>
      <w:rPr>
        <w:rFonts w:hint="default"/>
        <w:lang w:val="en-US" w:eastAsia="en-US" w:bidi="en-US"/>
      </w:rPr>
    </w:lvl>
    <w:lvl w:ilvl="2" w:tplc="B64627B6">
      <w:numFmt w:val="bullet"/>
      <w:lvlText w:val="•"/>
      <w:lvlJc w:val="left"/>
      <w:pPr>
        <w:ind w:left="1146" w:hanging="140"/>
      </w:pPr>
      <w:rPr>
        <w:rFonts w:hint="default"/>
        <w:lang w:val="en-US" w:eastAsia="en-US" w:bidi="en-US"/>
      </w:rPr>
    </w:lvl>
    <w:lvl w:ilvl="3" w:tplc="D352805E">
      <w:numFmt w:val="bullet"/>
      <w:lvlText w:val="•"/>
      <w:lvlJc w:val="left"/>
      <w:pPr>
        <w:ind w:left="1550" w:hanging="140"/>
      </w:pPr>
      <w:rPr>
        <w:rFonts w:hint="default"/>
        <w:lang w:val="en-US" w:eastAsia="en-US" w:bidi="en-US"/>
      </w:rPr>
    </w:lvl>
    <w:lvl w:ilvl="4" w:tplc="178A800A">
      <w:numFmt w:val="bullet"/>
      <w:lvlText w:val="•"/>
      <w:lvlJc w:val="left"/>
      <w:pPr>
        <w:ind w:left="1953" w:hanging="140"/>
      </w:pPr>
      <w:rPr>
        <w:rFonts w:hint="default"/>
        <w:lang w:val="en-US" w:eastAsia="en-US" w:bidi="en-US"/>
      </w:rPr>
    </w:lvl>
    <w:lvl w:ilvl="5" w:tplc="8B20D218">
      <w:numFmt w:val="bullet"/>
      <w:lvlText w:val="•"/>
      <w:lvlJc w:val="left"/>
      <w:pPr>
        <w:ind w:left="2357" w:hanging="140"/>
      </w:pPr>
      <w:rPr>
        <w:rFonts w:hint="default"/>
        <w:lang w:val="en-US" w:eastAsia="en-US" w:bidi="en-US"/>
      </w:rPr>
    </w:lvl>
    <w:lvl w:ilvl="6" w:tplc="A1420E2A">
      <w:numFmt w:val="bullet"/>
      <w:lvlText w:val="•"/>
      <w:lvlJc w:val="left"/>
      <w:pPr>
        <w:ind w:left="2760" w:hanging="140"/>
      </w:pPr>
      <w:rPr>
        <w:rFonts w:hint="default"/>
        <w:lang w:val="en-US" w:eastAsia="en-US" w:bidi="en-US"/>
      </w:rPr>
    </w:lvl>
    <w:lvl w:ilvl="7" w:tplc="E61EB5A6">
      <w:numFmt w:val="bullet"/>
      <w:lvlText w:val="•"/>
      <w:lvlJc w:val="left"/>
      <w:pPr>
        <w:ind w:left="3163" w:hanging="140"/>
      </w:pPr>
      <w:rPr>
        <w:rFonts w:hint="default"/>
        <w:lang w:val="en-US" w:eastAsia="en-US" w:bidi="en-US"/>
      </w:rPr>
    </w:lvl>
    <w:lvl w:ilvl="8" w:tplc="1C72B718">
      <w:numFmt w:val="bullet"/>
      <w:lvlText w:val="•"/>
      <w:lvlJc w:val="left"/>
      <w:pPr>
        <w:ind w:left="3567" w:hanging="140"/>
      </w:pPr>
      <w:rPr>
        <w:rFonts w:hint="default"/>
        <w:lang w:val="en-US" w:eastAsia="en-US" w:bidi="en-US"/>
      </w:rPr>
    </w:lvl>
  </w:abstractNum>
  <w:abstractNum w:abstractNumId="6">
    <w:nsid w:val="340C7DE5"/>
    <w:multiLevelType w:val="hybridMultilevel"/>
    <w:tmpl w:val="29040B16"/>
    <w:lvl w:ilvl="0" w:tplc="B6846B9A">
      <w:numFmt w:val="bullet"/>
      <w:lvlText w:val="-"/>
      <w:lvlJc w:val="left"/>
      <w:pPr>
        <w:ind w:left="285" w:hanging="176"/>
      </w:pPr>
      <w:rPr>
        <w:rFonts w:ascii="Times New Roman" w:eastAsia="Times New Roman" w:hAnsi="Times New Roman" w:cs="Times New Roman" w:hint="default"/>
        <w:w w:val="100"/>
        <w:sz w:val="28"/>
        <w:szCs w:val="28"/>
        <w:lang w:val="en-US" w:eastAsia="en-US" w:bidi="en-US"/>
      </w:rPr>
    </w:lvl>
    <w:lvl w:ilvl="1" w:tplc="69AC4DAE">
      <w:numFmt w:val="bullet"/>
      <w:lvlText w:val="•"/>
      <w:lvlJc w:val="left"/>
      <w:pPr>
        <w:ind w:left="1266" w:hanging="176"/>
      </w:pPr>
      <w:rPr>
        <w:rFonts w:hint="default"/>
        <w:lang w:val="en-US" w:eastAsia="en-US" w:bidi="en-US"/>
      </w:rPr>
    </w:lvl>
    <w:lvl w:ilvl="2" w:tplc="5A4C8984">
      <w:numFmt w:val="bullet"/>
      <w:lvlText w:val="•"/>
      <w:lvlJc w:val="left"/>
      <w:pPr>
        <w:ind w:left="2252" w:hanging="176"/>
      </w:pPr>
      <w:rPr>
        <w:rFonts w:hint="default"/>
        <w:lang w:val="en-US" w:eastAsia="en-US" w:bidi="en-US"/>
      </w:rPr>
    </w:lvl>
    <w:lvl w:ilvl="3" w:tplc="262851FE">
      <w:numFmt w:val="bullet"/>
      <w:lvlText w:val="•"/>
      <w:lvlJc w:val="left"/>
      <w:pPr>
        <w:ind w:left="3238" w:hanging="176"/>
      </w:pPr>
      <w:rPr>
        <w:rFonts w:hint="default"/>
        <w:lang w:val="en-US" w:eastAsia="en-US" w:bidi="en-US"/>
      </w:rPr>
    </w:lvl>
    <w:lvl w:ilvl="4" w:tplc="0F9653C6">
      <w:numFmt w:val="bullet"/>
      <w:lvlText w:val="•"/>
      <w:lvlJc w:val="left"/>
      <w:pPr>
        <w:ind w:left="4224" w:hanging="176"/>
      </w:pPr>
      <w:rPr>
        <w:rFonts w:hint="default"/>
        <w:lang w:val="en-US" w:eastAsia="en-US" w:bidi="en-US"/>
      </w:rPr>
    </w:lvl>
    <w:lvl w:ilvl="5" w:tplc="544EC6FA">
      <w:numFmt w:val="bullet"/>
      <w:lvlText w:val="•"/>
      <w:lvlJc w:val="left"/>
      <w:pPr>
        <w:ind w:left="5210" w:hanging="176"/>
      </w:pPr>
      <w:rPr>
        <w:rFonts w:hint="default"/>
        <w:lang w:val="en-US" w:eastAsia="en-US" w:bidi="en-US"/>
      </w:rPr>
    </w:lvl>
    <w:lvl w:ilvl="6" w:tplc="1CAA047E">
      <w:numFmt w:val="bullet"/>
      <w:lvlText w:val="•"/>
      <w:lvlJc w:val="left"/>
      <w:pPr>
        <w:ind w:left="6196" w:hanging="176"/>
      </w:pPr>
      <w:rPr>
        <w:rFonts w:hint="default"/>
        <w:lang w:val="en-US" w:eastAsia="en-US" w:bidi="en-US"/>
      </w:rPr>
    </w:lvl>
    <w:lvl w:ilvl="7" w:tplc="D640DAFC">
      <w:numFmt w:val="bullet"/>
      <w:lvlText w:val="•"/>
      <w:lvlJc w:val="left"/>
      <w:pPr>
        <w:ind w:left="7182" w:hanging="176"/>
      </w:pPr>
      <w:rPr>
        <w:rFonts w:hint="default"/>
        <w:lang w:val="en-US" w:eastAsia="en-US" w:bidi="en-US"/>
      </w:rPr>
    </w:lvl>
    <w:lvl w:ilvl="8" w:tplc="7624AF64">
      <w:numFmt w:val="bullet"/>
      <w:lvlText w:val="•"/>
      <w:lvlJc w:val="left"/>
      <w:pPr>
        <w:ind w:left="8168" w:hanging="176"/>
      </w:pPr>
      <w:rPr>
        <w:rFonts w:hint="default"/>
        <w:lang w:val="en-US" w:eastAsia="en-US" w:bidi="en-US"/>
      </w:rPr>
    </w:lvl>
  </w:abstractNum>
  <w:abstractNum w:abstractNumId="7">
    <w:nsid w:val="34D875AB"/>
    <w:multiLevelType w:val="hybridMultilevel"/>
    <w:tmpl w:val="E2F8C5D8"/>
    <w:lvl w:ilvl="0" w:tplc="9ABC8766">
      <w:numFmt w:val="bullet"/>
      <w:lvlText w:val="-"/>
      <w:lvlJc w:val="left"/>
      <w:pPr>
        <w:ind w:left="107" w:hanging="176"/>
      </w:pPr>
      <w:rPr>
        <w:rFonts w:ascii="Times New Roman" w:eastAsia="Times New Roman" w:hAnsi="Times New Roman" w:cs="Times New Roman" w:hint="default"/>
        <w:w w:val="100"/>
        <w:sz w:val="28"/>
        <w:szCs w:val="28"/>
        <w:lang w:val="en-US" w:eastAsia="en-US" w:bidi="en-US"/>
      </w:rPr>
    </w:lvl>
    <w:lvl w:ilvl="1" w:tplc="C0E83D78">
      <w:numFmt w:val="bullet"/>
      <w:lvlText w:val="•"/>
      <w:lvlJc w:val="left"/>
      <w:pPr>
        <w:ind w:left="569" w:hanging="176"/>
      </w:pPr>
      <w:rPr>
        <w:rFonts w:hint="default"/>
        <w:lang w:val="en-US" w:eastAsia="en-US" w:bidi="en-US"/>
      </w:rPr>
    </w:lvl>
    <w:lvl w:ilvl="2" w:tplc="8BB2CDF0">
      <w:numFmt w:val="bullet"/>
      <w:lvlText w:val="•"/>
      <w:lvlJc w:val="left"/>
      <w:pPr>
        <w:ind w:left="1038" w:hanging="176"/>
      </w:pPr>
      <w:rPr>
        <w:rFonts w:hint="default"/>
        <w:lang w:val="en-US" w:eastAsia="en-US" w:bidi="en-US"/>
      </w:rPr>
    </w:lvl>
    <w:lvl w:ilvl="3" w:tplc="052CC350">
      <w:numFmt w:val="bullet"/>
      <w:lvlText w:val="•"/>
      <w:lvlJc w:val="left"/>
      <w:pPr>
        <w:ind w:left="1507" w:hanging="176"/>
      </w:pPr>
      <w:rPr>
        <w:rFonts w:hint="default"/>
        <w:lang w:val="en-US" w:eastAsia="en-US" w:bidi="en-US"/>
      </w:rPr>
    </w:lvl>
    <w:lvl w:ilvl="4" w:tplc="4A34118E">
      <w:numFmt w:val="bullet"/>
      <w:lvlText w:val="•"/>
      <w:lvlJc w:val="left"/>
      <w:pPr>
        <w:ind w:left="1976" w:hanging="176"/>
      </w:pPr>
      <w:rPr>
        <w:rFonts w:hint="default"/>
        <w:lang w:val="en-US" w:eastAsia="en-US" w:bidi="en-US"/>
      </w:rPr>
    </w:lvl>
    <w:lvl w:ilvl="5" w:tplc="DE342EEC">
      <w:numFmt w:val="bullet"/>
      <w:lvlText w:val="•"/>
      <w:lvlJc w:val="left"/>
      <w:pPr>
        <w:ind w:left="2445" w:hanging="176"/>
      </w:pPr>
      <w:rPr>
        <w:rFonts w:hint="default"/>
        <w:lang w:val="en-US" w:eastAsia="en-US" w:bidi="en-US"/>
      </w:rPr>
    </w:lvl>
    <w:lvl w:ilvl="6" w:tplc="5A7A6200">
      <w:numFmt w:val="bullet"/>
      <w:lvlText w:val="•"/>
      <w:lvlJc w:val="left"/>
      <w:pPr>
        <w:ind w:left="2914" w:hanging="176"/>
      </w:pPr>
      <w:rPr>
        <w:rFonts w:hint="default"/>
        <w:lang w:val="en-US" w:eastAsia="en-US" w:bidi="en-US"/>
      </w:rPr>
    </w:lvl>
    <w:lvl w:ilvl="7" w:tplc="003EA61A">
      <w:numFmt w:val="bullet"/>
      <w:lvlText w:val="•"/>
      <w:lvlJc w:val="left"/>
      <w:pPr>
        <w:ind w:left="3383" w:hanging="176"/>
      </w:pPr>
      <w:rPr>
        <w:rFonts w:hint="default"/>
        <w:lang w:val="en-US" w:eastAsia="en-US" w:bidi="en-US"/>
      </w:rPr>
    </w:lvl>
    <w:lvl w:ilvl="8" w:tplc="D7C082F4">
      <w:numFmt w:val="bullet"/>
      <w:lvlText w:val="•"/>
      <w:lvlJc w:val="left"/>
      <w:pPr>
        <w:ind w:left="3852" w:hanging="176"/>
      </w:pPr>
      <w:rPr>
        <w:rFonts w:hint="default"/>
        <w:lang w:val="en-US" w:eastAsia="en-US" w:bidi="en-US"/>
      </w:rPr>
    </w:lvl>
  </w:abstractNum>
  <w:abstractNum w:abstractNumId="8">
    <w:nsid w:val="440E0C11"/>
    <w:multiLevelType w:val="hybridMultilevel"/>
    <w:tmpl w:val="3738B6E2"/>
    <w:lvl w:ilvl="0" w:tplc="7AEAECE4">
      <w:numFmt w:val="bullet"/>
      <w:lvlText w:val="-"/>
      <w:lvlJc w:val="left"/>
      <w:pPr>
        <w:ind w:left="107" w:hanging="176"/>
      </w:pPr>
      <w:rPr>
        <w:rFonts w:ascii="Times New Roman" w:eastAsia="Times New Roman" w:hAnsi="Times New Roman" w:cs="Times New Roman" w:hint="default"/>
        <w:w w:val="100"/>
        <w:sz w:val="28"/>
        <w:szCs w:val="28"/>
        <w:lang w:val="en-US" w:eastAsia="en-US" w:bidi="en-US"/>
      </w:rPr>
    </w:lvl>
    <w:lvl w:ilvl="1" w:tplc="878A29FC">
      <w:numFmt w:val="bullet"/>
      <w:lvlText w:val="•"/>
      <w:lvlJc w:val="left"/>
      <w:pPr>
        <w:ind w:left="569" w:hanging="176"/>
      </w:pPr>
      <w:rPr>
        <w:rFonts w:hint="default"/>
        <w:lang w:val="en-US" w:eastAsia="en-US" w:bidi="en-US"/>
      </w:rPr>
    </w:lvl>
    <w:lvl w:ilvl="2" w:tplc="0D66778C">
      <w:numFmt w:val="bullet"/>
      <w:lvlText w:val="•"/>
      <w:lvlJc w:val="left"/>
      <w:pPr>
        <w:ind w:left="1038" w:hanging="176"/>
      </w:pPr>
      <w:rPr>
        <w:rFonts w:hint="default"/>
        <w:lang w:val="en-US" w:eastAsia="en-US" w:bidi="en-US"/>
      </w:rPr>
    </w:lvl>
    <w:lvl w:ilvl="3" w:tplc="C876F126">
      <w:numFmt w:val="bullet"/>
      <w:lvlText w:val="•"/>
      <w:lvlJc w:val="left"/>
      <w:pPr>
        <w:ind w:left="1507" w:hanging="176"/>
      </w:pPr>
      <w:rPr>
        <w:rFonts w:hint="default"/>
        <w:lang w:val="en-US" w:eastAsia="en-US" w:bidi="en-US"/>
      </w:rPr>
    </w:lvl>
    <w:lvl w:ilvl="4" w:tplc="F74A7A6E">
      <w:numFmt w:val="bullet"/>
      <w:lvlText w:val="•"/>
      <w:lvlJc w:val="left"/>
      <w:pPr>
        <w:ind w:left="1976" w:hanging="176"/>
      </w:pPr>
      <w:rPr>
        <w:rFonts w:hint="default"/>
        <w:lang w:val="en-US" w:eastAsia="en-US" w:bidi="en-US"/>
      </w:rPr>
    </w:lvl>
    <w:lvl w:ilvl="5" w:tplc="3FB46BF2">
      <w:numFmt w:val="bullet"/>
      <w:lvlText w:val="•"/>
      <w:lvlJc w:val="left"/>
      <w:pPr>
        <w:ind w:left="2445" w:hanging="176"/>
      </w:pPr>
      <w:rPr>
        <w:rFonts w:hint="default"/>
        <w:lang w:val="en-US" w:eastAsia="en-US" w:bidi="en-US"/>
      </w:rPr>
    </w:lvl>
    <w:lvl w:ilvl="6" w:tplc="9A66A0C4">
      <w:numFmt w:val="bullet"/>
      <w:lvlText w:val="•"/>
      <w:lvlJc w:val="left"/>
      <w:pPr>
        <w:ind w:left="2914" w:hanging="176"/>
      </w:pPr>
      <w:rPr>
        <w:rFonts w:hint="default"/>
        <w:lang w:val="en-US" w:eastAsia="en-US" w:bidi="en-US"/>
      </w:rPr>
    </w:lvl>
    <w:lvl w:ilvl="7" w:tplc="FD2E82D0">
      <w:numFmt w:val="bullet"/>
      <w:lvlText w:val="•"/>
      <w:lvlJc w:val="left"/>
      <w:pPr>
        <w:ind w:left="3383" w:hanging="176"/>
      </w:pPr>
      <w:rPr>
        <w:rFonts w:hint="default"/>
        <w:lang w:val="en-US" w:eastAsia="en-US" w:bidi="en-US"/>
      </w:rPr>
    </w:lvl>
    <w:lvl w:ilvl="8" w:tplc="C99C0918">
      <w:numFmt w:val="bullet"/>
      <w:lvlText w:val="•"/>
      <w:lvlJc w:val="left"/>
      <w:pPr>
        <w:ind w:left="3852" w:hanging="176"/>
      </w:pPr>
      <w:rPr>
        <w:rFonts w:hint="default"/>
        <w:lang w:val="en-US" w:eastAsia="en-US" w:bidi="en-US"/>
      </w:rPr>
    </w:lvl>
  </w:abstractNum>
  <w:abstractNum w:abstractNumId="9">
    <w:nsid w:val="542558A8"/>
    <w:multiLevelType w:val="hybridMultilevel"/>
    <w:tmpl w:val="F326A8C4"/>
    <w:lvl w:ilvl="0" w:tplc="F73EB974">
      <w:numFmt w:val="bullet"/>
      <w:lvlText w:val="-"/>
      <w:lvlJc w:val="left"/>
      <w:pPr>
        <w:ind w:left="107" w:hanging="176"/>
      </w:pPr>
      <w:rPr>
        <w:rFonts w:ascii="Times New Roman" w:eastAsia="Times New Roman" w:hAnsi="Times New Roman" w:cs="Times New Roman" w:hint="default"/>
        <w:w w:val="100"/>
        <w:sz w:val="28"/>
        <w:szCs w:val="28"/>
        <w:lang w:val="en-US" w:eastAsia="en-US" w:bidi="en-US"/>
      </w:rPr>
    </w:lvl>
    <w:lvl w:ilvl="1" w:tplc="237CA232">
      <w:numFmt w:val="bullet"/>
      <w:lvlText w:val="•"/>
      <w:lvlJc w:val="left"/>
      <w:pPr>
        <w:ind w:left="569" w:hanging="176"/>
      </w:pPr>
      <w:rPr>
        <w:rFonts w:hint="default"/>
        <w:lang w:val="en-US" w:eastAsia="en-US" w:bidi="en-US"/>
      </w:rPr>
    </w:lvl>
    <w:lvl w:ilvl="2" w:tplc="E4EAA1CE">
      <w:numFmt w:val="bullet"/>
      <w:lvlText w:val="•"/>
      <w:lvlJc w:val="left"/>
      <w:pPr>
        <w:ind w:left="1038" w:hanging="176"/>
      </w:pPr>
      <w:rPr>
        <w:rFonts w:hint="default"/>
        <w:lang w:val="en-US" w:eastAsia="en-US" w:bidi="en-US"/>
      </w:rPr>
    </w:lvl>
    <w:lvl w:ilvl="3" w:tplc="D0BE9A64">
      <w:numFmt w:val="bullet"/>
      <w:lvlText w:val="•"/>
      <w:lvlJc w:val="left"/>
      <w:pPr>
        <w:ind w:left="1507" w:hanging="176"/>
      </w:pPr>
      <w:rPr>
        <w:rFonts w:hint="default"/>
        <w:lang w:val="en-US" w:eastAsia="en-US" w:bidi="en-US"/>
      </w:rPr>
    </w:lvl>
    <w:lvl w:ilvl="4" w:tplc="86E20AC2">
      <w:numFmt w:val="bullet"/>
      <w:lvlText w:val="•"/>
      <w:lvlJc w:val="left"/>
      <w:pPr>
        <w:ind w:left="1976" w:hanging="176"/>
      </w:pPr>
      <w:rPr>
        <w:rFonts w:hint="default"/>
        <w:lang w:val="en-US" w:eastAsia="en-US" w:bidi="en-US"/>
      </w:rPr>
    </w:lvl>
    <w:lvl w:ilvl="5" w:tplc="232CA37A">
      <w:numFmt w:val="bullet"/>
      <w:lvlText w:val="•"/>
      <w:lvlJc w:val="left"/>
      <w:pPr>
        <w:ind w:left="2445" w:hanging="176"/>
      </w:pPr>
      <w:rPr>
        <w:rFonts w:hint="default"/>
        <w:lang w:val="en-US" w:eastAsia="en-US" w:bidi="en-US"/>
      </w:rPr>
    </w:lvl>
    <w:lvl w:ilvl="6" w:tplc="1A9E6F8E">
      <w:numFmt w:val="bullet"/>
      <w:lvlText w:val="•"/>
      <w:lvlJc w:val="left"/>
      <w:pPr>
        <w:ind w:left="2914" w:hanging="176"/>
      </w:pPr>
      <w:rPr>
        <w:rFonts w:hint="default"/>
        <w:lang w:val="en-US" w:eastAsia="en-US" w:bidi="en-US"/>
      </w:rPr>
    </w:lvl>
    <w:lvl w:ilvl="7" w:tplc="F3EC4DF8">
      <w:numFmt w:val="bullet"/>
      <w:lvlText w:val="•"/>
      <w:lvlJc w:val="left"/>
      <w:pPr>
        <w:ind w:left="3383" w:hanging="176"/>
      </w:pPr>
      <w:rPr>
        <w:rFonts w:hint="default"/>
        <w:lang w:val="en-US" w:eastAsia="en-US" w:bidi="en-US"/>
      </w:rPr>
    </w:lvl>
    <w:lvl w:ilvl="8" w:tplc="95567ED0">
      <w:numFmt w:val="bullet"/>
      <w:lvlText w:val="•"/>
      <w:lvlJc w:val="left"/>
      <w:pPr>
        <w:ind w:left="3852" w:hanging="176"/>
      </w:pPr>
      <w:rPr>
        <w:rFonts w:hint="default"/>
        <w:lang w:val="en-US" w:eastAsia="en-US" w:bidi="en-US"/>
      </w:rPr>
    </w:lvl>
  </w:abstractNum>
  <w:abstractNum w:abstractNumId="10">
    <w:nsid w:val="56716F76"/>
    <w:multiLevelType w:val="hybridMultilevel"/>
    <w:tmpl w:val="92462698"/>
    <w:lvl w:ilvl="0" w:tplc="16B68C00">
      <w:numFmt w:val="bullet"/>
      <w:lvlText w:val="-"/>
      <w:lvlJc w:val="left"/>
      <w:pPr>
        <w:ind w:left="107" w:hanging="200"/>
      </w:pPr>
      <w:rPr>
        <w:rFonts w:ascii="Times New Roman" w:eastAsia="Times New Roman" w:hAnsi="Times New Roman" w:cs="Times New Roman" w:hint="default"/>
        <w:w w:val="100"/>
        <w:sz w:val="28"/>
        <w:szCs w:val="28"/>
        <w:lang w:val="en-US" w:eastAsia="en-US" w:bidi="en-US"/>
      </w:rPr>
    </w:lvl>
    <w:lvl w:ilvl="1" w:tplc="83DE59BA">
      <w:numFmt w:val="bullet"/>
      <w:lvlText w:val="•"/>
      <w:lvlJc w:val="left"/>
      <w:pPr>
        <w:ind w:left="519" w:hanging="200"/>
      </w:pPr>
      <w:rPr>
        <w:rFonts w:hint="default"/>
        <w:lang w:val="en-US" w:eastAsia="en-US" w:bidi="en-US"/>
      </w:rPr>
    </w:lvl>
    <w:lvl w:ilvl="2" w:tplc="B19E9D96">
      <w:numFmt w:val="bullet"/>
      <w:lvlText w:val="•"/>
      <w:lvlJc w:val="left"/>
      <w:pPr>
        <w:ind w:left="939" w:hanging="200"/>
      </w:pPr>
      <w:rPr>
        <w:rFonts w:hint="default"/>
        <w:lang w:val="en-US" w:eastAsia="en-US" w:bidi="en-US"/>
      </w:rPr>
    </w:lvl>
    <w:lvl w:ilvl="3" w:tplc="07E07B14">
      <w:numFmt w:val="bullet"/>
      <w:lvlText w:val="•"/>
      <w:lvlJc w:val="left"/>
      <w:pPr>
        <w:ind w:left="1359" w:hanging="200"/>
      </w:pPr>
      <w:rPr>
        <w:rFonts w:hint="default"/>
        <w:lang w:val="en-US" w:eastAsia="en-US" w:bidi="en-US"/>
      </w:rPr>
    </w:lvl>
    <w:lvl w:ilvl="4" w:tplc="12824140">
      <w:numFmt w:val="bullet"/>
      <w:lvlText w:val="•"/>
      <w:lvlJc w:val="left"/>
      <w:pPr>
        <w:ind w:left="1779" w:hanging="200"/>
      </w:pPr>
      <w:rPr>
        <w:rFonts w:hint="default"/>
        <w:lang w:val="en-US" w:eastAsia="en-US" w:bidi="en-US"/>
      </w:rPr>
    </w:lvl>
    <w:lvl w:ilvl="5" w:tplc="AD924066">
      <w:numFmt w:val="bullet"/>
      <w:lvlText w:val="•"/>
      <w:lvlJc w:val="left"/>
      <w:pPr>
        <w:ind w:left="2199" w:hanging="200"/>
      </w:pPr>
      <w:rPr>
        <w:rFonts w:hint="default"/>
        <w:lang w:val="en-US" w:eastAsia="en-US" w:bidi="en-US"/>
      </w:rPr>
    </w:lvl>
    <w:lvl w:ilvl="6" w:tplc="1CA65E02">
      <w:numFmt w:val="bullet"/>
      <w:lvlText w:val="•"/>
      <w:lvlJc w:val="left"/>
      <w:pPr>
        <w:ind w:left="2618" w:hanging="200"/>
      </w:pPr>
      <w:rPr>
        <w:rFonts w:hint="default"/>
        <w:lang w:val="en-US" w:eastAsia="en-US" w:bidi="en-US"/>
      </w:rPr>
    </w:lvl>
    <w:lvl w:ilvl="7" w:tplc="D93A2268">
      <w:numFmt w:val="bullet"/>
      <w:lvlText w:val="•"/>
      <w:lvlJc w:val="left"/>
      <w:pPr>
        <w:ind w:left="3038" w:hanging="200"/>
      </w:pPr>
      <w:rPr>
        <w:rFonts w:hint="default"/>
        <w:lang w:val="en-US" w:eastAsia="en-US" w:bidi="en-US"/>
      </w:rPr>
    </w:lvl>
    <w:lvl w:ilvl="8" w:tplc="312A7388">
      <w:numFmt w:val="bullet"/>
      <w:lvlText w:val="•"/>
      <w:lvlJc w:val="left"/>
      <w:pPr>
        <w:ind w:left="3458" w:hanging="200"/>
      </w:pPr>
      <w:rPr>
        <w:rFonts w:hint="default"/>
        <w:lang w:val="en-US" w:eastAsia="en-US" w:bidi="en-US"/>
      </w:rPr>
    </w:lvl>
  </w:abstractNum>
  <w:num w:numId="1">
    <w:abstractNumId w:val="5"/>
  </w:num>
  <w:num w:numId="2">
    <w:abstractNumId w:val="8"/>
  </w:num>
  <w:num w:numId="3">
    <w:abstractNumId w:val="3"/>
  </w:num>
  <w:num w:numId="4">
    <w:abstractNumId w:val="4"/>
  </w:num>
  <w:num w:numId="5">
    <w:abstractNumId w:val="9"/>
  </w:num>
  <w:num w:numId="6">
    <w:abstractNumId w:val="7"/>
  </w:num>
  <w:num w:numId="7">
    <w:abstractNumId w:val="6"/>
  </w:num>
  <w:num w:numId="8">
    <w:abstractNumId w:val="2"/>
  </w:num>
  <w:num w:numId="9">
    <w:abstractNumId w:val="10"/>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rsids>
    <w:rsidRoot w:val="00915108"/>
    <w:rsid w:val="00001C9C"/>
    <w:rsid w:val="000E2374"/>
    <w:rsid w:val="000F15EC"/>
    <w:rsid w:val="00145971"/>
    <w:rsid w:val="00237322"/>
    <w:rsid w:val="00262BE2"/>
    <w:rsid w:val="00292F56"/>
    <w:rsid w:val="003329E2"/>
    <w:rsid w:val="00357E84"/>
    <w:rsid w:val="0038515A"/>
    <w:rsid w:val="003D429A"/>
    <w:rsid w:val="003D722A"/>
    <w:rsid w:val="003F5967"/>
    <w:rsid w:val="004C6053"/>
    <w:rsid w:val="00503573"/>
    <w:rsid w:val="00513C00"/>
    <w:rsid w:val="005A083B"/>
    <w:rsid w:val="006222E0"/>
    <w:rsid w:val="006877AB"/>
    <w:rsid w:val="00712839"/>
    <w:rsid w:val="00746A09"/>
    <w:rsid w:val="007857EC"/>
    <w:rsid w:val="007B2053"/>
    <w:rsid w:val="007E435D"/>
    <w:rsid w:val="007F3941"/>
    <w:rsid w:val="008927AB"/>
    <w:rsid w:val="00912CBD"/>
    <w:rsid w:val="00915108"/>
    <w:rsid w:val="00953C63"/>
    <w:rsid w:val="009C3E64"/>
    <w:rsid w:val="00A104BD"/>
    <w:rsid w:val="00A408FA"/>
    <w:rsid w:val="00AA3D5F"/>
    <w:rsid w:val="00AB7FCE"/>
    <w:rsid w:val="00AE0394"/>
    <w:rsid w:val="00C2308A"/>
    <w:rsid w:val="00CB73CA"/>
    <w:rsid w:val="00D118C1"/>
    <w:rsid w:val="00D16B72"/>
    <w:rsid w:val="00E0296D"/>
    <w:rsid w:val="00E10DF7"/>
    <w:rsid w:val="00E25499"/>
    <w:rsid w:val="00E818E8"/>
    <w:rsid w:val="00E933C2"/>
    <w:rsid w:val="00ED450E"/>
    <w:rsid w:val="00EE1F3F"/>
    <w:rsid w:val="00EF0F40"/>
    <w:rsid w:val="00F34FE5"/>
    <w:rsid w:val="00F4234F"/>
    <w:rsid w:val="00F73E06"/>
    <w:rsid w:val="00F80FE6"/>
    <w:rsid w:val="00FB7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15108"/>
    <w:rPr>
      <w:rFonts w:ascii="Times New Roman" w:eastAsia="Times New Roman" w:hAnsi="Times New Roman" w:cs="Times New Roman"/>
      <w:lang w:bidi="en-US"/>
    </w:rPr>
  </w:style>
  <w:style w:type="paragraph" w:styleId="Heading1">
    <w:name w:val="heading 1"/>
    <w:basedOn w:val="Normal"/>
    <w:uiPriority w:val="1"/>
    <w:qFormat/>
    <w:rsid w:val="00915108"/>
    <w:pPr>
      <w:spacing w:line="322" w:lineRule="exact"/>
      <w:ind w:left="2131" w:right="2295"/>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15108"/>
    <w:pPr>
      <w:ind w:left="285" w:firstLine="720"/>
      <w:jc w:val="both"/>
    </w:pPr>
    <w:rPr>
      <w:sz w:val="28"/>
      <w:szCs w:val="28"/>
    </w:rPr>
  </w:style>
  <w:style w:type="paragraph" w:styleId="ListParagraph">
    <w:name w:val="List Paragraph"/>
    <w:basedOn w:val="Normal"/>
    <w:uiPriority w:val="1"/>
    <w:qFormat/>
    <w:rsid w:val="00915108"/>
    <w:pPr>
      <w:ind w:left="285" w:right="447" w:firstLine="720"/>
      <w:jc w:val="both"/>
    </w:pPr>
  </w:style>
  <w:style w:type="paragraph" w:customStyle="1" w:styleId="TableParagraph">
    <w:name w:val="Table Paragraph"/>
    <w:basedOn w:val="Normal"/>
    <w:uiPriority w:val="1"/>
    <w:qFormat/>
    <w:rsid w:val="00915108"/>
    <w:pPr>
      <w:ind w:left="107"/>
    </w:pPr>
  </w:style>
  <w:style w:type="paragraph" w:styleId="NoSpacing">
    <w:name w:val="No Spacing"/>
    <w:uiPriority w:val="1"/>
    <w:qFormat/>
    <w:rsid w:val="00145971"/>
    <w:pPr>
      <w:widowControl/>
      <w:autoSpaceDE/>
      <w:autoSpaceDN/>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GIAO BAN TUẦN: 4 THÁNG 9</vt:lpstr>
    </vt:vector>
  </TitlesOfParts>
  <Company>Grizli777</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BAN TUẦN: 4 THÁNG 9</dc:title>
  <dc:creator>Vu Duc Hoat</dc:creator>
  <cp:lastModifiedBy>Welcome</cp:lastModifiedBy>
  <cp:revision>14</cp:revision>
  <dcterms:created xsi:type="dcterms:W3CDTF">2019-03-04T03:58:00Z</dcterms:created>
  <dcterms:modified xsi:type="dcterms:W3CDTF">2019-03-04T04:18:00Z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Creator">
    <vt:lpwstr>Microsoft® Word 2010</vt:lpwstr>
  </property>
  <property fmtid="{D5CDD505-2E9C-101B-9397-08002B2CF9AE}" pid="4" name="LastSaved">
    <vt:filetime>2019-02-11T00:00:00Z</vt:filetime>
  </property>
</Properties>
</file>