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284" w:type="dxa"/>
        <w:tblCellMar>
          <w:left w:w="0" w:type="dxa"/>
          <w:right w:w="0" w:type="dxa"/>
        </w:tblCellMar>
        <w:tblLook w:val="04A0"/>
      </w:tblPr>
      <w:tblGrid>
        <w:gridCol w:w="4111"/>
        <w:gridCol w:w="5954"/>
      </w:tblGrid>
      <w:tr w:rsidR="00565CE3" w:rsidRPr="006D216A" w:rsidTr="009370B4">
        <w:tc>
          <w:tcPr>
            <w:tcW w:w="4111" w:type="dxa"/>
          </w:tcPr>
          <w:p w:rsidR="00565CE3" w:rsidRPr="006D216A" w:rsidRDefault="00565CE3" w:rsidP="00947154">
            <w:pPr>
              <w:spacing w:line="276" w:lineRule="auto"/>
              <w:ind w:right="-239"/>
              <w:jc w:val="center"/>
              <w:rPr>
                <w:b/>
                <w:sz w:val="24"/>
                <w:szCs w:val="24"/>
                <w:lang w:val="nl-NL"/>
              </w:rPr>
            </w:pPr>
            <w:bookmarkStart w:id="0" w:name="page1"/>
            <w:bookmarkEnd w:id="0"/>
            <w:r w:rsidRPr="006D216A">
              <w:rPr>
                <w:sz w:val="24"/>
                <w:szCs w:val="24"/>
              </w:rPr>
              <w:t>PHÒNG GD&amp;ĐT ĐÔNG TRIỀU</w:t>
            </w:r>
          </w:p>
          <w:p w:rsidR="00565CE3" w:rsidRPr="006D216A" w:rsidRDefault="00E90D35" w:rsidP="00947154">
            <w:pPr>
              <w:spacing w:line="276" w:lineRule="auto"/>
              <w:ind w:right="-239"/>
              <w:jc w:val="center"/>
              <w:rPr>
                <w:b/>
                <w:sz w:val="24"/>
                <w:szCs w:val="24"/>
              </w:rPr>
            </w:pPr>
            <w:r w:rsidRPr="00E90D35">
              <w:rPr>
                <w:i/>
                <w:noProof/>
                <w:sz w:val="28"/>
              </w:rPr>
              <w:pict>
                <v:shapetype id="_x0000_t32" coordsize="21600,21600" o:spt="32" o:oned="t" path="m,l21600,21600e" filled="f">
                  <v:path arrowok="t" fillok="f" o:connecttype="none"/>
                  <o:lock v:ext="edit" shapetype="t"/>
                </v:shapetype>
                <v:shape id="_x0000_s1030" type="#_x0000_t32" style="position:absolute;left:0;text-align:left;margin-left:66.6pt;margin-top:14.05pt;width:88.2pt;height:0;z-index:251660288" o:connectortype="straight"/>
              </w:pict>
            </w:r>
            <w:r w:rsidR="00565CE3" w:rsidRPr="006D216A">
              <w:rPr>
                <w:b/>
                <w:sz w:val="24"/>
                <w:szCs w:val="24"/>
                <w:lang w:val="nl-NL"/>
              </w:rPr>
              <w:t>TRƯỜNG THCS NGYỄN HUỆ</w:t>
            </w:r>
          </w:p>
        </w:tc>
        <w:tc>
          <w:tcPr>
            <w:tcW w:w="5954" w:type="dxa"/>
          </w:tcPr>
          <w:p w:rsidR="00565CE3" w:rsidRPr="006D216A" w:rsidRDefault="00565CE3" w:rsidP="00947154">
            <w:pPr>
              <w:spacing w:line="276" w:lineRule="auto"/>
              <w:ind w:left="127"/>
              <w:jc w:val="center"/>
            </w:pPr>
            <w:r w:rsidRPr="006D216A">
              <w:rPr>
                <w:b/>
                <w:sz w:val="25"/>
              </w:rPr>
              <w:t>CỘNG HÒA XÃ HỘI CHỦ NGHĨA VIỆT NAM</w:t>
            </w:r>
          </w:p>
          <w:p w:rsidR="00565CE3" w:rsidRPr="006D216A" w:rsidRDefault="00565CE3" w:rsidP="00947154">
            <w:pPr>
              <w:spacing w:line="276" w:lineRule="auto"/>
              <w:ind w:left="420"/>
              <w:jc w:val="center"/>
              <w:rPr>
                <w:b/>
                <w:sz w:val="28"/>
              </w:rPr>
            </w:pPr>
            <w:r w:rsidRPr="006D216A">
              <w:rPr>
                <w:b/>
                <w:sz w:val="28"/>
                <w:u w:val="single"/>
              </w:rPr>
              <w:t>Độc lập - Tự do - Hạnh ph</w:t>
            </w:r>
            <w:r w:rsidRPr="006D216A">
              <w:rPr>
                <w:b/>
                <w:sz w:val="28"/>
              </w:rPr>
              <w:t>úc</w:t>
            </w:r>
          </w:p>
          <w:p w:rsidR="00565CE3" w:rsidRPr="006D216A" w:rsidRDefault="00565CE3" w:rsidP="00947154">
            <w:pPr>
              <w:spacing w:line="276" w:lineRule="auto"/>
              <w:ind w:right="-239"/>
              <w:jc w:val="center"/>
              <w:rPr>
                <w:b/>
                <w:sz w:val="28"/>
              </w:rPr>
            </w:pPr>
          </w:p>
        </w:tc>
      </w:tr>
      <w:tr w:rsidR="00565CE3" w:rsidRPr="006D216A" w:rsidTr="009370B4">
        <w:tc>
          <w:tcPr>
            <w:tcW w:w="4111" w:type="dxa"/>
          </w:tcPr>
          <w:p w:rsidR="00565CE3" w:rsidRPr="006D216A" w:rsidRDefault="00565CE3" w:rsidP="00947154">
            <w:pPr>
              <w:spacing w:line="276" w:lineRule="auto"/>
              <w:ind w:right="-239"/>
              <w:jc w:val="center"/>
              <w:rPr>
                <w:sz w:val="24"/>
                <w:szCs w:val="24"/>
              </w:rPr>
            </w:pPr>
          </w:p>
        </w:tc>
        <w:tc>
          <w:tcPr>
            <w:tcW w:w="5954" w:type="dxa"/>
          </w:tcPr>
          <w:p w:rsidR="00565CE3" w:rsidRPr="006D216A" w:rsidRDefault="00DD3B59" w:rsidP="00947154">
            <w:pPr>
              <w:spacing w:line="276" w:lineRule="auto"/>
              <w:ind w:left="197"/>
              <w:jc w:val="right"/>
              <w:rPr>
                <w:i/>
                <w:sz w:val="28"/>
              </w:rPr>
            </w:pPr>
            <w:r>
              <w:rPr>
                <w:i/>
                <w:sz w:val="28"/>
              </w:rPr>
              <w:t>Nguyễn Huệ, ngày 2</w:t>
            </w:r>
            <w:r w:rsidR="009E024E">
              <w:rPr>
                <w:i/>
                <w:sz w:val="28"/>
              </w:rPr>
              <w:t>8</w:t>
            </w:r>
            <w:r w:rsidR="00565CE3" w:rsidRPr="006D216A">
              <w:rPr>
                <w:i/>
                <w:sz w:val="28"/>
              </w:rPr>
              <w:t xml:space="preserve"> tháng 01 năm 2019</w:t>
            </w:r>
          </w:p>
          <w:p w:rsidR="00565CE3" w:rsidRPr="006D216A" w:rsidRDefault="00565CE3" w:rsidP="00947154">
            <w:pPr>
              <w:spacing w:line="276" w:lineRule="auto"/>
              <w:ind w:left="420"/>
              <w:jc w:val="center"/>
              <w:rPr>
                <w:b/>
                <w:sz w:val="25"/>
              </w:rPr>
            </w:pPr>
          </w:p>
        </w:tc>
      </w:tr>
    </w:tbl>
    <w:p w:rsidR="00565CE3" w:rsidRDefault="00565CE3" w:rsidP="00947154">
      <w:pPr>
        <w:spacing w:line="276" w:lineRule="auto"/>
        <w:ind w:right="-239"/>
        <w:jc w:val="center"/>
        <w:rPr>
          <w:b/>
          <w:sz w:val="28"/>
        </w:rPr>
      </w:pPr>
      <w:r>
        <w:rPr>
          <w:b/>
          <w:sz w:val="28"/>
        </w:rPr>
        <w:t>KẾ HOẠCH CÔNG TÁC TUẦN 2</w:t>
      </w:r>
      <w:r w:rsidR="00DD3B59">
        <w:rPr>
          <w:b/>
          <w:sz w:val="28"/>
        </w:rPr>
        <w:t>4</w:t>
      </w:r>
    </w:p>
    <w:p w:rsidR="00565CE3" w:rsidRDefault="00565CE3" w:rsidP="00947154">
      <w:pPr>
        <w:spacing w:line="276" w:lineRule="auto"/>
        <w:ind w:right="-239"/>
        <w:jc w:val="center"/>
        <w:rPr>
          <w:b/>
          <w:sz w:val="28"/>
        </w:rPr>
      </w:pPr>
      <w:r>
        <w:rPr>
          <w:b/>
          <w:sz w:val="28"/>
        </w:rPr>
        <w:t>Năm học 2018-2019</w:t>
      </w:r>
    </w:p>
    <w:p w:rsidR="00565CE3" w:rsidRDefault="00565CE3" w:rsidP="00947154">
      <w:pPr>
        <w:spacing w:line="276" w:lineRule="auto"/>
        <w:ind w:right="-259"/>
        <w:jc w:val="center"/>
        <w:rPr>
          <w:b/>
          <w:sz w:val="28"/>
        </w:rPr>
      </w:pPr>
      <w:r>
        <w:rPr>
          <w:b/>
          <w:i/>
          <w:sz w:val="28"/>
        </w:rPr>
        <w:t>Tiếp tục chủ điểm</w:t>
      </w:r>
      <w:r>
        <w:rPr>
          <w:b/>
          <w:sz w:val="28"/>
        </w:rPr>
        <w:t>: "Mừng Đảng, mừng xuân"</w:t>
      </w:r>
    </w:p>
    <w:p w:rsidR="00565CE3" w:rsidRDefault="00565CE3" w:rsidP="00947154">
      <w:pPr>
        <w:spacing w:line="276" w:lineRule="auto"/>
        <w:ind w:right="-259"/>
        <w:jc w:val="center"/>
        <w:rPr>
          <w:b/>
          <w:sz w:val="28"/>
        </w:rPr>
      </w:pPr>
      <w:r>
        <w:rPr>
          <w:b/>
          <w:sz w:val="28"/>
        </w:rPr>
        <w:t>--------------------</w:t>
      </w:r>
    </w:p>
    <w:p w:rsidR="009D4BA2" w:rsidRDefault="00C96028" w:rsidP="00947154">
      <w:pPr>
        <w:spacing w:line="276" w:lineRule="auto"/>
        <w:ind w:firstLine="720"/>
        <w:rPr>
          <w:b/>
          <w:sz w:val="28"/>
          <w:szCs w:val="28"/>
        </w:rPr>
      </w:pPr>
      <w:r w:rsidRPr="000B5F05">
        <w:rPr>
          <w:b/>
          <w:sz w:val="28"/>
          <w:szCs w:val="28"/>
        </w:rPr>
        <w:t>I. Đánh giá công tác tuần 2</w:t>
      </w:r>
      <w:r w:rsidR="009D4BA2">
        <w:rPr>
          <w:b/>
          <w:sz w:val="28"/>
          <w:szCs w:val="28"/>
        </w:rPr>
        <w:t>3</w:t>
      </w:r>
    </w:p>
    <w:p w:rsidR="009D4BA2" w:rsidRDefault="00C96028" w:rsidP="00947154">
      <w:pPr>
        <w:spacing w:line="276" w:lineRule="auto"/>
        <w:ind w:firstLine="720"/>
        <w:rPr>
          <w:b/>
          <w:sz w:val="28"/>
          <w:szCs w:val="28"/>
        </w:rPr>
      </w:pPr>
      <w:r w:rsidRPr="000B5F05">
        <w:rPr>
          <w:b/>
          <w:sz w:val="28"/>
          <w:szCs w:val="28"/>
        </w:rPr>
        <w:t>1.  Ưu điểm</w:t>
      </w:r>
    </w:p>
    <w:p w:rsidR="009D4BA2" w:rsidRDefault="009D4BA2" w:rsidP="00947154">
      <w:pPr>
        <w:widowControl/>
        <w:autoSpaceDE/>
        <w:autoSpaceDN/>
        <w:spacing w:line="276" w:lineRule="auto"/>
        <w:ind w:firstLine="720"/>
        <w:contextualSpacing/>
        <w:jc w:val="both"/>
        <w:rPr>
          <w:sz w:val="28"/>
          <w:szCs w:val="28"/>
        </w:rPr>
      </w:pPr>
      <w:r w:rsidRPr="00BC3256">
        <w:rPr>
          <w:sz w:val="28"/>
          <w:szCs w:val="28"/>
        </w:rPr>
        <w:t xml:space="preserve">- </w:t>
      </w:r>
      <w:r w:rsidR="00BC3256">
        <w:rPr>
          <w:sz w:val="28"/>
          <w:szCs w:val="28"/>
        </w:rPr>
        <w:t>Ổn định nền nếp dạy và học,</w:t>
      </w:r>
      <w:r w:rsidR="00BC3256" w:rsidRPr="00BC3256">
        <w:rPr>
          <w:sz w:val="28"/>
          <w:szCs w:val="28"/>
        </w:rPr>
        <w:t xml:space="preserve"> duy trì ứng dụng CNTT trong dạy học</w:t>
      </w:r>
    </w:p>
    <w:p w:rsidR="00BC3256" w:rsidRPr="004F4880" w:rsidRDefault="00BC3256" w:rsidP="00947154">
      <w:pPr>
        <w:widowControl/>
        <w:autoSpaceDE/>
        <w:autoSpaceDN/>
        <w:spacing w:line="276" w:lineRule="auto"/>
        <w:ind w:firstLine="720"/>
        <w:contextualSpacing/>
        <w:jc w:val="both"/>
        <w:rPr>
          <w:spacing w:val="-6"/>
          <w:sz w:val="28"/>
          <w:szCs w:val="28"/>
        </w:rPr>
      </w:pPr>
      <w:r w:rsidRPr="004F4880">
        <w:rPr>
          <w:spacing w:val="-6"/>
          <w:sz w:val="28"/>
          <w:szCs w:val="28"/>
        </w:rPr>
        <w:t>- Hoàn thành công tác tổ chức kiểm tra toàn diện 2 giáo viên đạt kết quả tốt</w:t>
      </w:r>
    </w:p>
    <w:p w:rsidR="00740E5A" w:rsidRPr="004F4880" w:rsidRDefault="00740E5A" w:rsidP="00947154">
      <w:pPr>
        <w:widowControl/>
        <w:autoSpaceDE/>
        <w:autoSpaceDN/>
        <w:spacing w:line="276" w:lineRule="auto"/>
        <w:ind w:firstLine="720"/>
        <w:contextualSpacing/>
        <w:jc w:val="both"/>
        <w:rPr>
          <w:spacing w:val="-6"/>
          <w:sz w:val="28"/>
          <w:szCs w:val="28"/>
        </w:rPr>
      </w:pPr>
      <w:r w:rsidRPr="004F4880">
        <w:rPr>
          <w:spacing w:val="-6"/>
          <w:sz w:val="28"/>
          <w:szCs w:val="28"/>
        </w:rPr>
        <w:t xml:space="preserve">- Đội tuyển điền kinh tích cực tập luyện để thamgia giải điền kinh cấp thị xã </w:t>
      </w:r>
    </w:p>
    <w:p w:rsidR="009D4BA2" w:rsidRPr="00C94EE1" w:rsidRDefault="009D4BA2" w:rsidP="00947154">
      <w:pPr>
        <w:spacing w:line="276" w:lineRule="auto"/>
        <w:ind w:firstLine="720"/>
        <w:jc w:val="both"/>
        <w:rPr>
          <w:sz w:val="28"/>
          <w:szCs w:val="28"/>
        </w:rPr>
      </w:pPr>
      <w:r>
        <w:rPr>
          <w:sz w:val="28"/>
          <w:szCs w:val="28"/>
        </w:rPr>
        <w:t xml:space="preserve">- </w:t>
      </w:r>
      <w:r w:rsidR="004378C7">
        <w:rPr>
          <w:sz w:val="28"/>
          <w:szCs w:val="28"/>
        </w:rPr>
        <w:t xml:space="preserve">Học sinh chuẩn bị và tham gia có ý thức </w:t>
      </w:r>
      <w:r>
        <w:rPr>
          <w:sz w:val="28"/>
          <w:szCs w:val="28"/>
        </w:rPr>
        <w:t>c</w:t>
      </w:r>
      <w:r w:rsidR="004378C7">
        <w:rPr>
          <w:sz w:val="28"/>
          <w:szCs w:val="28"/>
        </w:rPr>
        <w:t>hương trình “Xuân yêu thương”  của</w:t>
      </w:r>
      <w:r>
        <w:rPr>
          <w:sz w:val="28"/>
          <w:szCs w:val="28"/>
        </w:rPr>
        <w:t xml:space="preserve"> trường Mầm non – Tiểu học – THCS </w:t>
      </w:r>
      <w:r w:rsidR="004378C7">
        <w:rPr>
          <w:sz w:val="28"/>
          <w:szCs w:val="28"/>
        </w:rPr>
        <w:t xml:space="preserve">xã Nguyễn Huệ </w:t>
      </w:r>
      <w:r>
        <w:rPr>
          <w:sz w:val="28"/>
          <w:szCs w:val="28"/>
        </w:rPr>
        <w:t xml:space="preserve">và trao </w:t>
      </w:r>
      <w:r w:rsidR="004378C7">
        <w:rPr>
          <w:sz w:val="28"/>
          <w:szCs w:val="28"/>
        </w:rPr>
        <w:t>71 phần quà T</w:t>
      </w:r>
      <w:r>
        <w:rPr>
          <w:sz w:val="28"/>
          <w:szCs w:val="28"/>
        </w:rPr>
        <w:t>ết cho các bạn học sinh có hoàn cảnh đặc biệt khó khăn.</w:t>
      </w:r>
    </w:p>
    <w:p w:rsidR="00C96028" w:rsidRDefault="00C96028" w:rsidP="00947154">
      <w:pPr>
        <w:spacing w:line="276" w:lineRule="auto"/>
        <w:ind w:firstLine="720"/>
        <w:rPr>
          <w:b/>
          <w:sz w:val="28"/>
          <w:szCs w:val="28"/>
        </w:rPr>
      </w:pPr>
      <w:r w:rsidRPr="000B5F05">
        <w:rPr>
          <w:b/>
          <w:sz w:val="28"/>
          <w:szCs w:val="28"/>
        </w:rPr>
        <w:t>2. Hạn chế:</w:t>
      </w:r>
    </w:p>
    <w:p w:rsidR="009E024E" w:rsidRDefault="009E024E" w:rsidP="00947154">
      <w:pPr>
        <w:spacing w:line="276" w:lineRule="auto"/>
        <w:ind w:firstLine="720"/>
        <w:rPr>
          <w:sz w:val="28"/>
          <w:szCs w:val="28"/>
        </w:rPr>
      </w:pPr>
      <w:r>
        <w:rPr>
          <w:sz w:val="28"/>
          <w:szCs w:val="28"/>
        </w:rPr>
        <w:t>- Đ</w:t>
      </w:r>
      <w:r w:rsidR="009D4BA2" w:rsidRPr="00B444EF">
        <w:rPr>
          <w:sz w:val="28"/>
          <w:szCs w:val="28"/>
        </w:rPr>
        <w:t>ầu giờ truy bài còn mất trật tự</w:t>
      </w:r>
      <w:r w:rsidR="009D4BA2">
        <w:rPr>
          <w:sz w:val="28"/>
          <w:szCs w:val="28"/>
        </w:rPr>
        <w:t>, còn chưa nghiêm túc, chưa hiệu quả như lớp 8A, 8B, 9A</w:t>
      </w:r>
      <w:r w:rsidR="009D4BA2" w:rsidRPr="00B444EF">
        <w:rPr>
          <w:sz w:val="28"/>
          <w:szCs w:val="28"/>
        </w:rPr>
        <w:t>.</w:t>
      </w:r>
      <w:r w:rsidR="009D4BA2">
        <w:rPr>
          <w:sz w:val="28"/>
          <w:szCs w:val="28"/>
        </w:rPr>
        <w:t xml:space="preserve"> </w:t>
      </w:r>
    </w:p>
    <w:p w:rsidR="009D4BA2" w:rsidRDefault="009E024E" w:rsidP="00947154">
      <w:pPr>
        <w:spacing w:line="276" w:lineRule="auto"/>
        <w:ind w:firstLine="720"/>
        <w:rPr>
          <w:sz w:val="28"/>
          <w:szCs w:val="28"/>
        </w:rPr>
      </w:pPr>
      <w:r>
        <w:rPr>
          <w:sz w:val="28"/>
          <w:szCs w:val="28"/>
        </w:rPr>
        <w:t>- Một số h</w:t>
      </w:r>
      <w:r w:rsidR="009D4BA2">
        <w:rPr>
          <w:sz w:val="28"/>
          <w:szCs w:val="28"/>
        </w:rPr>
        <w:t>ọc sinh còn chưa có ý thức học tập và chưa nghiêm túc trong việc học bài và chuẩn bị cũ ở nhà dẫn đến kết quả học chưa cao</w:t>
      </w:r>
      <w:r>
        <w:rPr>
          <w:sz w:val="28"/>
          <w:szCs w:val="28"/>
        </w:rPr>
        <w:t>.</w:t>
      </w:r>
    </w:p>
    <w:p w:rsidR="00C96028" w:rsidRDefault="00C96028" w:rsidP="00947154">
      <w:pPr>
        <w:spacing w:line="276" w:lineRule="auto"/>
        <w:ind w:firstLine="720"/>
        <w:rPr>
          <w:b/>
          <w:sz w:val="28"/>
          <w:szCs w:val="28"/>
        </w:rPr>
      </w:pPr>
      <w:r w:rsidRPr="00C96028">
        <w:rPr>
          <w:b/>
          <w:sz w:val="28"/>
          <w:szCs w:val="28"/>
        </w:rPr>
        <w:t>II. Kế hoạch tuần 2</w:t>
      </w:r>
      <w:r w:rsidR="009D4BA2">
        <w:rPr>
          <w:b/>
          <w:sz w:val="28"/>
          <w:szCs w:val="28"/>
        </w:rPr>
        <w:t>4</w:t>
      </w:r>
    </w:p>
    <w:p w:rsidR="00B72223" w:rsidRDefault="00C96028" w:rsidP="00947154">
      <w:pPr>
        <w:spacing w:line="276" w:lineRule="auto"/>
        <w:ind w:firstLine="720"/>
        <w:rPr>
          <w:sz w:val="28"/>
        </w:rPr>
      </w:pPr>
      <w:r w:rsidRPr="00C96028">
        <w:rPr>
          <w:b/>
          <w:sz w:val="28"/>
          <w:szCs w:val="28"/>
        </w:rPr>
        <w:t xml:space="preserve">1. </w:t>
      </w:r>
      <w:r w:rsidRPr="00C96028">
        <w:rPr>
          <w:b/>
          <w:sz w:val="28"/>
        </w:rPr>
        <w:t>Học sinh</w:t>
      </w:r>
      <w:r w:rsidRPr="00C96028">
        <w:rPr>
          <w:sz w:val="28"/>
        </w:rPr>
        <w:t>:</w:t>
      </w:r>
    </w:p>
    <w:p w:rsidR="00B72223" w:rsidRDefault="00B72223" w:rsidP="00947154">
      <w:pPr>
        <w:spacing w:line="276" w:lineRule="auto"/>
        <w:ind w:firstLine="720"/>
        <w:jc w:val="both"/>
        <w:rPr>
          <w:sz w:val="28"/>
        </w:rPr>
      </w:pPr>
      <w:r w:rsidRPr="00B72223">
        <w:rPr>
          <w:sz w:val="28"/>
        </w:rPr>
        <w:t>-</w:t>
      </w:r>
      <w:r>
        <w:rPr>
          <w:sz w:val="28"/>
        </w:rPr>
        <w:t xml:space="preserve"> </w:t>
      </w:r>
      <w:r w:rsidR="00CE68FC">
        <w:rPr>
          <w:sz w:val="28"/>
        </w:rPr>
        <w:t>Tiếp tục công tác tuyên truyền, giáo dục đạo đức, pháp luật: Thực hiện nghiêm các nội quy nhà trường và quy định pháp luật của nhà nước, nghiêm cấm tàng trữ, sản xuất, đốt các loại pháo và thả đèn trời, nghiêm cấm tham gia các tệ nạn xã hội. Chống tư tưởng rã đám trước và sau tết Nguyên</w:t>
      </w:r>
      <w:r w:rsidR="00CE68FC">
        <w:rPr>
          <w:spacing w:val="-11"/>
          <w:sz w:val="28"/>
        </w:rPr>
        <w:t xml:space="preserve"> </w:t>
      </w:r>
      <w:r w:rsidR="00CE68FC">
        <w:rPr>
          <w:sz w:val="28"/>
        </w:rPr>
        <w:t>đán.</w:t>
      </w:r>
    </w:p>
    <w:p w:rsidR="009E024E" w:rsidRPr="00291B71" w:rsidRDefault="00B72223" w:rsidP="00947154">
      <w:pPr>
        <w:spacing w:line="276" w:lineRule="auto"/>
        <w:ind w:firstLine="720"/>
        <w:jc w:val="both"/>
        <w:rPr>
          <w:sz w:val="28"/>
        </w:rPr>
      </w:pPr>
      <w:r>
        <w:rPr>
          <w:sz w:val="28"/>
        </w:rPr>
        <w:t xml:space="preserve">- </w:t>
      </w:r>
      <w:r w:rsidR="009E024E" w:rsidRPr="00291B71">
        <w:rPr>
          <w:sz w:val="28"/>
        </w:rPr>
        <w:t xml:space="preserve">Trong 2 ngày thứ 2, 3 ca lớp tiến hành tổng vệ sinh trường lớp theo khu vực được phân công. </w:t>
      </w:r>
    </w:p>
    <w:p w:rsidR="00291B71" w:rsidRPr="00291B71" w:rsidRDefault="00B72223" w:rsidP="00947154">
      <w:pPr>
        <w:spacing w:line="276" w:lineRule="auto"/>
        <w:ind w:firstLine="720"/>
        <w:jc w:val="both"/>
        <w:rPr>
          <w:sz w:val="28"/>
        </w:rPr>
      </w:pPr>
      <w:r>
        <w:rPr>
          <w:sz w:val="28"/>
        </w:rPr>
        <w:t xml:space="preserve">- </w:t>
      </w:r>
      <w:r w:rsidR="00291B71" w:rsidRPr="00291B71">
        <w:rPr>
          <w:sz w:val="28"/>
        </w:rPr>
        <w:t>Thực hiện tốt các quy định tại địa phương, tham gia vui, chơi lành mạnh, vệ sinh đường làng, thôn xóm.</w:t>
      </w:r>
    </w:p>
    <w:p w:rsidR="00291B71" w:rsidRPr="00291B71" w:rsidRDefault="00B72223" w:rsidP="00947154">
      <w:pPr>
        <w:spacing w:line="276" w:lineRule="auto"/>
        <w:ind w:firstLine="720"/>
        <w:jc w:val="both"/>
        <w:rPr>
          <w:sz w:val="28"/>
        </w:rPr>
      </w:pPr>
      <w:r>
        <w:rPr>
          <w:sz w:val="28"/>
        </w:rPr>
        <w:t xml:space="preserve">- </w:t>
      </w:r>
      <w:r w:rsidR="00291B71">
        <w:rPr>
          <w:sz w:val="28"/>
        </w:rPr>
        <w:t>Đội tuyển điền kinh của nhà trường t</w:t>
      </w:r>
      <w:r w:rsidR="00291B71" w:rsidRPr="00291B71">
        <w:rPr>
          <w:sz w:val="28"/>
        </w:rPr>
        <w:t>ham gia giải điền kinh cấp thị xã trong 2 ngày 28, 29/01 (đ/c Bùi Thị Anh làm trưởng đoàn) đồng thời tích cực chuẩn bị giả bóng đá cấp thị xã</w:t>
      </w:r>
    </w:p>
    <w:p w:rsidR="00291B71" w:rsidRPr="00291B71" w:rsidRDefault="00291B71" w:rsidP="00947154">
      <w:pPr>
        <w:spacing w:line="276" w:lineRule="auto"/>
        <w:ind w:firstLine="720"/>
        <w:jc w:val="both"/>
        <w:rPr>
          <w:sz w:val="28"/>
        </w:rPr>
      </w:pPr>
      <w:r>
        <w:rPr>
          <w:sz w:val="28"/>
        </w:rPr>
        <w:t>-</w:t>
      </w:r>
      <w:r w:rsidRPr="00291B71">
        <w:rPr>
          <w:sz w:val="28"/>
        </w:rPr>
        <w:t xml:space="preserve"> Thực hiện nghỉ tết Âm lịch liền 12 ngày, từ thứ tư, ngày 30/01/2019 đến hết thứ chủ nhật ngày 10/02/2019, tức là từ ngày 25 tháng Chạp năm Mậu Tuất đến hết ngày mồng 6 tháng Giêng năm Kỷ Hợi. Các lớp tiến hành kiểm kê tài sản và bàn giao cho bảo vệ nhà trường bằng biên bản</w:t>
      </w:r>
    </w:p>
    <w:p w:rsidR="00B72223" w:rsidRDefault="00B72223" w:rsidP="00947154">
      <w:pPr>
        <w:spacing w:line="276" w:lineRule="auto"/>
        <w:ind w:firstLine="720"/>
        <w:jc w:val="both"/>
        <w:rPr>
          <w:b/>
          <w:sz w:val="28"/>
        </w:rPr>
      </w:pPr>
      <w:r>
        <w:rPr>
          <w:b/>
          <w:sz w:val="28"/>
        </w:rPr>
        <w:lastRenderedPageBreak/>
        <w:t>2. Giáo viên</w:t>
      </w:r>
    </w:p>
    <w:p w:rsidR="00B72223" w:rsidRDefault="00B72223" w:rsidP="00947154">
      <w:pPr>
        <w:spacing w:line="276" w:lineRule="auto"/>
        <w:ind w:firstLine="720"/>
        <w:jc w:val="both"/>
        <w:rPr>
          <w:sz w:val="28"/>
        </w:rPr>
      </w:pPr>
      <w:r>
        <w:rPr>
          <w:b/>
          <w:sz w:val="28"/>
        </w:rPr>
        <w:t xml:space="preserve">- </w:t>
      </w:r>
      <w:r w:rsidR="00CE68FC" w:rsidRPr="00B72223">
        <w:rPr>
          <w:sz w:val="28"/>
        </w:rPr>
        <w:t>Thực hiện nghiêm các quy định về quy chế chuyên môn: Gi</w:t>
      </w:r>
      <w:r w:rsidRPr="00B72223">
        <w:rPr>
          <w:sz w:val="28"/>
        </w:rPr>
        <w:t>ờ giấc ra vào lớp, tổ chức các hoạt động</w:t>
      </w:r>
      <w:r w:rsidR="00CE68FC" w:rsidRPr="00B72223">
        <w:rPr>
          <w:sz w:val="28"/>
        </w:rPr>
        <w:t xml:space="preserve"> giảng dạy có hiệu quả</w:t>
      </w:r>
    </w:p>
    <w:p w:rsidR="00AD19C8" w:rsidRDefault="00AD19C8" w:rsidP="00947154">
      <w:pPr>
        <w:spacing w:line="276" w:lineRule="auto"/>
        <w:ind w:firstLine="720"/>
        <w:jc w:val="both"/>
        <w:rPr>
          <w:sz w:val="28"/>
        </w:rPr>
      </w:pPr>
      <w:r>
        <w:rPr>
          <w:sz w:val="28"/>
        </w:rPr>
        <w:t>- Tham gia tập huấn STEM Công nghệ Robotic, các tổ chuyên môn phân công dạy thay khép kín thời khóa biểu cho giáo viên đi công tác</w:t>
      </w:r>
    </w:p>
    <w:p w:rsidR="00291B71" w:rsidRPr="00291B71" w:rsidRDefault="00B72223" w:rsidP="00947154">
      <w:pPr>
        <w:spacing w:line="276" w:lineRule="auto"/>
        <w:ind w:firstLine="720"/>
        <w:jc w:val="both"/>
        <w:rPr>
          <w:sz w:val="28"/>
        </w:rPr>
      </w:pPr>
      <w:r>
        <w:rPr>
          <w:sz w:val="28"/>
        </w:rPr>
        <w:t xml:space="preserve">- Các giáo viên chủ nhiệm </w:t>
      </w:r>
      <w:r w:rsidR="00291B71">
        <w:rPr>
          <w:sz w:val="28"/>
        </w:rPr>
        <w:t>hướng dẫn</w:t>
      </w:r>
      <w:r>
        <w:rPr>
          <w:sz w:val="28"/>
        </w:rPr>
        <w:t xml:space="preserve"> học sinh </w:t>
      </w:r>
      <w:r w:rsidR="00291B71">
        <w:rPr>
          <w:sz w:val="28"/>
        </w:rPr>
        <w:t xml:space="preserve">kiểm kê tài sản để bàn giao trước khi nghỉ Tết Nguyên đán; thường xuyên liên hệ với phụ huynh và </w:t>
      </w:r>
      <w:r w:rsidR="00291B71" w:rsidRPr="00291B71">
        <w:rPr>
          <w:sz w:val="28"/>
        </w:rPr>
        <w:t>báo cáo kịp thời tình hình của học sinh trong thời gian trước, trong và sau nghỉ Tết</w:t>
      </w:r>
    </w:p>
    <w:p w:rsidR="00291B71" w:rsidRPr="00291B71" w:rsidRDefault="00B72223" w:rsidP="00947154">
      <w:pPr>
        <w:spacing w:line="276" w:lineRule="auto"/>
        <w:ind w:firstLine="720"/>
        <w:jc w:val="both"/>
        <w:rPr>
          <w:sz w:val="28"/>
        </w:rPr>
      </w:pPr>
      <w:r>
        <w:rPr>
          <w:sz w:val="28"/>
        </w:rPr>
        <w:t xml:space="preserve">- </w:t>
      </w:r>
      <w:r w:rsidR="00291B71" w:rsidRPr="00291B71">
        <w:rPr>
          <w:sz w:val="28"/>
        </w:rPr>
        <w:t>Các giáo viên thường trực điện thoại để BGH liên hệ trực tiếp khi có công việc cần giải quyết.</w:t>
      </w:r>
    </w:p>
    <w:p w:rsidR="00291B71" w:rsidRPr="00291B71" w:rsidRDefault="00291B71" w:rsidP="00947154">
      <w:pPr>
        <w:spacing w:line="276" w:lineRule="auto"/>
        <w:ind w:firstLine="720"/>
        <w:jc w:val="both"/>
        <w:rPr>
          <w:sz w:val="28"/>
        </w:rPr>
      </w:pPr>
      <w:r w:rsidRPr="00291B71">
        <w:rPr>
          <w:sz w:val="28"/>
        </w:rPr>
        <w:t xml:space="preserve">- Ban lao động phân công khu vực để các lớp lao động tổng vệ sinh toàn trường trước khi nghỉ Tết </w:t>
      </w:r>
    </w:p>
    <w:p w:rsidR="00291B71" w:rsidRPr="00291B71" w:rsidRDefault="00291B71" w:rsidP="00947154">
      <w:pPr>
        <w:spacing w:line="276" w:lineRule="auto"/>
        <w:ind w:firstLine="720"/>
        <w:jc w:val="both"/>
        <w:rPr>
          <w:sz w:val="28"/>
        </w:rPr>
      </w:pPr>
      <w:r w:rsidRPr="00291B71">
        <w:rPr>
          <w:sz w:val="28"/>
        </w:rPr>
        <w:t>- Thực hiện nghỉ tết Âm lịch liền 09 ngày, từ chủ nhật ngày 02/02/2019 đến hết thứ chủ nhật ngày 10/02/2019, tức là từ ngày 25 tháng Chạp năm Mậu Tuất đến hết ngày mồng 6 tháng Giêng năm Kỷ Hợi.</w:t>
      </w:r>
      <w:r>
        <w:rPr>
          <w:sz w:val="28"/>
        </w:rPr>
        <w:t xml:space="preserve"> </w:t>
      </w:r>
      <w:r w:rsidRPr="00291B71">
        <w:rPr>
          <w:sz w:val="28"/>
        </w:rPr>
        <w:t>Phân công lịch trực</w:t>
      </w:r>
      <w:r w:rsidR="004F4880">
        <w:rPr>
          <w:sz w:val="28"/>
        </w:rPr>
        <w:t xml:space="preserve"> các ngày 30/1-01/02</w:t>
      </w:r>
      <w:r w:rsidRPr="00291B71">
        <w:rPr>
          <w:sz w:val="28"/>
        </w:rPr>
        <w:t xml:space="preserve"> như sau:</w:t>
      </w:r>
    </w:p>
    <w:p w:rsidR="00291B71" w:rsidRPr="00291B71" w:rsidRDefault="00291B71" w:rsidP="00947154">
      <w:pPr>
        <w:spacing w:line="276" w:lineRule="auto"/>
        <w:ind w:firstLine="720"/>
        <w:jc w:val="both"/>
        <w:rPr>
          <w:sz w:val="28"/>
        </w:rPr>
      </w:pPr>
      <w:r w:rsidRPr="00291B71">
        <w:rPr>
          <w:sz w:val="28"/>
        </w:rPr>
        <w:t>Thứ 4: Đ/c Dung T, Hiên, Lan, Hậu</w:t>
      </w:r>
    </w:p>
    <w:p w:rsidR="00291B71" w:rsidRPr="00291B71" w:rsidRDefault="00291B71" w:rsidP="00947154">
      <w:pPr>
        <w:spacing w:line="276" w:lineRule="auto"/>
        <w:ind w:firstLine="720"/>
        <w:jc w:val="both"/>
        <w:rPr>
          <w:sz w:val="28"/>
        </w:rPr>
      </w:pPr>
      <w:r w:rsidRPr="00291B71">
        <w:rPr>
          <w:sz w:val="28"/>
        </w:rPr>
        <w:t>Thứ 5 : Đ /c Nguyễn Huyền, B. Nhung, Thủy</w:t>
      </w:r>
    </w:p>
    <w:p w:rsidR="00291B71" w:rsidRDefault="00291B71" w:rsidP="00947154">
      <w:pPr>
        <w:spacing w:line="276" w:lineRule="auto"/>
        <w:ind w:firstLine="720"/>
        <w:jc w:val="both"/>
        <w:rPr>
          <w:sz w:val="28"/>
        </w:rPr>
      </w:pPr>
      <w:r w:rsidRPr="00291B71">
        <w:rPr>
          <w:sz w:val="28"/>
        </w:rPr>
        <w:t>Thứ 6 : Đ/c Đào Huyền, Lý, Vũ Thu</w:t>
      </w:r>
    </w:p>
    <w:p w:rsidR="00D90352" w:rsidRPr="00291B71" w:rsidRDefault="00D90352" w:rsidP="00947154">
      <w:pPr>
        <w:spacing w:line="276" w:lineRule="auto"/>
        <w:jc w:val="both"/>
        <w:rPr>
          <w:sz w:val="28"/>
        </w:rPr>
      </w:pPr>
      <w:r>
        <w:rPr>
          <w:sz w:val="28"/>
        </w:rPr>
        <w:t xml:space="preserve">(Lịch trực từ ngày </w:t>
      </w:r>
      <w:r w:rsidRPr="00291B71">
        <w:rPr>
          <w:sz w:val="28"/>
        </w:rPr>
        <w:t>02/02/2019 đến hết thứ chủ nhật ngày 10/02/2019</w:t>
      </w:r>
      <w:r>
        <w:rPr>
          <w:sz w:val="28"/>
        </w:rPr>
        <w:t xml:space="preserve"> theo kế hoạch được đăng tải trên trang của nhà trường)</w:t>
      </w:r>
    </w:p>
    <w:p w:rsidR="00291B71" w:rsidRPr="00291B71" w:rsidRDefault="00291B71" w:rsidP="00947154">
      <w:pPr>
        <w:spacing w:line="276" w:lineRule="auto"/>
      </w:pPr>
    </w:p>
    <w:p w:rsidR="008833AE" w:rsidRPr="00ED6D85" w:rsidRDefault="008833AE" w:rsidP="00947154">
      <w:pPr>
        <w:spacing w:line="276" w:lineRule="auto"/>
        <w:jc w:val="center"/>
        <w:rPr>
          <w:b/>
          <w:sz w:val="28"/>
        </w:rPr>
      </w:pPr>
      <w:r w:rsidRPr="00ED6D85">
        <w:rPr>
          <w:b/>
          <w:sz w:val="28"/>
        </w:rPr>
        <w:t xml:space="preserve">LỊCH CÔNG TÁC TUẦN </w:t>
      </w:r>
      <w:r w:rsidR="00291B71">
        <w:rPr>
          <w:b/>
          <w:sz w:val="28"/>
        </w:rPr>
        <w:t>24</w:t>
      </w:r>
    </w:p>
    <w:p w:rsidR="008833AE" w:rsidRPr="00ED6D85" w:rsidRDefault="008833AE" w:rsidP="00947154">
      <w:pPr>
        <w:spacing w:line="276" w:lineRule="auto"/>
        <w:jc w:val="center"/>
        <w:rPr>
          <w:b/>
          <w:sz w:val="28"/>
        </w:rPr>
      </w:pPr>
      <w:r w:rsidRPr="00ED6D85">
        <w:rPr>
          <w:b/>
          <w:sz w:val="28"/>
        </w:rPr>
        <w:t>Từ</w:t>
      </w:r>
      <w:r>
        <w:rPr>
          <w:b/>
          <w:sz w:val="28"/>
        </w:rPr>
        <w:t xml:space="preserve"> 2</w:t>
      </w:r>
      <w:r w:rsidR="004F4880">
        <w:rPr>
          <w:b/>
          <w:sz w:val="28"/>
        </w:rPr>
        <w:t>8</w:t>
      </w:r>
      <w:r w:rsidRPr="00ED6D85">
        <w:rPr>
          <w:b/>
          <w:sz w:val="28"/>
        </w:rPr>
        <w:t>/</w:t>
      </w:r>
      <w:r>
        <w:rPr>
          <w:b/>
          <w:sz w:val="28"/>
        </w:rPr>
        <w:t>0</w:t>
      </w:r>
      <w:r w:rsidRPr="00ED6D85">
        <w:rPr>
          <w:b/>
          <w:sz w:val="28"/>
        </w:rPr>
        <w:t>1 đế</w:t>
      </w:r>
      <w:r w:rsidR="004F4880">
        <w:rPr>
          <w:b/>
          <w:sz w:val="28"/>
        </w:rPr>
        <w:t>n 10</w:t>
      </w:r>
      <w:r>
        <w:rPr>
          <w:b/>
          <w:sz w:val="28"/>
        </w:rPr>
        <w:t>/0</w:t>
      </w:r>
      <w:r w:rsidR="004F4880">
        <w:rPr>
          <w:b/>
          <w:sz w:val="28"/>
        </w:rPr>
        <w:t>2</w:t>
      </w:r>
      <w:r>
        <w:rPr>
          <w:b/>
          <w:sz w:val="28"/>
        </w:rPr>
        <w:t>/2019</w:t>
      </w:r>
    </w:p>
    <w:p w:rsidR="008833AE" w:rsidRPr="00ED6D85" w:rsidRDefault="008833AE" w:rsidP="00947154">
      <w:pPr>
        <w:spacing w:line="276" w:lineRule="auto"/>
        <w:ind w:firstLine="720"/>
        <w:jc w:val="both"/>
        <w:rPr>
          <w:b/>
          <w:sz w:val="28"/>
          <w:szCs w:val="28"/>
        </w:rPr>
      </w:pPr>
      <w:r w:rsidRPr="00ED6D85">
        <w:rPr>
          <w:b/>
          <w:sz w:val="28"/>
          <w:szCs w:val="28"/>
        </w:rPr>
        <w:t xml:space="preserve">Nhiệm vụ trọng tâm: </w:t>
      </w:r>
    </w:p>
    <w:p w:rsidR="008833AE" w:rsidRDefault="008833AE" w:rsidP="00947154">
      <w:pPr>
        <w:spacing w:line="276" w:lineRule="auto"/>
        <w:ind w:firstLine="720"/>
        <w:jc w:val="both"/>
        <w:rPr>
          <w:sz w:val="28"/>
          <w:szCs w:val="28"/>
        </w:rPr>
      </w:pPr>
      <w:r w:rsidRPr="00ED6D85">
        <w:rPr>
          <w:sz w:val="28"/>
          <w:szCs w:val="28"/>
        </w:rPr>
        <w:t>- Tiếp tục thực hiện dạy - học theo KH thực học tuầ</w:t>
      </w:r>
      <w:r>
        <w:rPr>
          <w:sz w:val="28"/>
          <w:szCs w:val="28"/>
        </w:rPr>
        <w:t>n 2</w:t>
      </w:r>
      <w:r w:rsidR="00337C38">
        <w:rPr>
          <w:sz w:val="28"/>
          <w:szCs w:val="28"/>
        </w:rPr>
        <w:t>3</w:t>
      </w:r>
    </w:p>
    <w:p w:rsidR="008833AE" w:rsidRDefault="008833AE" w:rsidP="00947154">
      <w:pPr>
        <w:spacing w:line="276" w:lineRule="auto"/>
        <w:ind w:firstLine="720"/>
        <w:jc w:val="both"/>
        <w:rPr>
          <w:sz w:val="28"/>
          <w:szCs w:val="28"/>
        </w:rPr>
      </w:pPr>
      <w:r>
        <w:rPr>
          <w:sz w:val="28"/>
          <w:szCs w:val="28"/>
        </w:rPr>
        <w:t xml:space="preserve">- </w:t>
      </w:r>
      <w:r w:rsidR="00337C38">
        <w:rPr>
          <w:sz w:val="28"/>
          <w:szCs w:val="28"/>
        </w:rPr>
        <w:t>Tham gia giải điền kinh cấp thị xã năm học 2018-2019</w:t>
      </w:r>
    </w:p>
    <w:p w:rsidR="008833AE" w:rsidRPr="00ED6D85" w:rsidRDefault="008833AE" w:rsidP="00947154">
      <w:pPr>
        <w:spacing w:line="276" w:lineRule="auto"/>
        <w:ind w:firstLine="720"/>
        <w:jc w:val="both"/>
        <w:rPr>
          <w:sz w:val="28"/>
          <w:szCs w:val="28"/>
        </w:rPr>
      </w:pPr>
      <w:r w:rsidRPr="00ED6D85">
        <w:rPr>
          <w:sz w:val="28"/>
          <w:szCs w:val="28"/>
        </w:rPr>
        <w:t xml:space="preserve">- </w:t>
      </w:r>
      <w:r w:rsidR="00337C38">
        <w:rPr>
          <w:sz w:val="28"/>
          <w:szCs w:val="28"/>
        </w:rPr>
        <w:t>Tham gia tập huấn STEM Cộng nghệ Robotic</w:t>
      </w:r>
    </w:p>
    <w:p w:rsidR="008833AE" w:rsidRPr="00ED6D85" w:rsidRDefault="008833AE" w:rsidP="00947154">
      <w:pPr>
        <w:spacing w:line="276" w:lineRule="auto"/>
        <w:ind w:firstLine="720"/>
        <w:jc w:val="both"/>
        <w:rPr>
          <w:b/>
          <w:sz w:val="28"/>
          <w:szCs w:val="28"/>
        </w:rPr>
      </w:pPr>
      <w:r w:rsidRPr="00ED6D85">
        <w:rPr>
          <w:b/>
          <w:sz w:val="28"/>
          <w:szCs w:val="28"/>
        </w:rPr>
        <w:t>Lịch cụ thể:</w:t>
      </w:r>
    </w:p>
    <w:p w:rsidR="008833AE" w:rsidRPr="00ED6D85" w:rsidRDefault="008833AE" w:rsidP="00947154">
      <w:pPr>
        <w:spacing w:line="276" w:lineRule="auto"/>
        <w:ind w:left="222"/>
        <w:jc w:val="both"/>
        <w:rPr>
          <w:b/>
          <w:i/>
          <w:sz w:val="28"/>
        </w:rPr>
      </w:pPr>
    </w:p>
    <w:tbl>
      <w:tblPr>
        <w:tblW w:w="98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4308"/>
        <w:gridCol w:w="1488"/>
        <w:gridCol w:w="1603"/>
        <w:gridCol w:w="1557"/>
      </w:tblGrid>
      <w:tr w:rsidR="008833AE" w:rsidRPr="00ED6D85" w:rsidTr="009370B4">
        <w:trPr>
          <w:trHeight w:val="645"/>
        </w:trPr>
        <w:tc>
          <w:tcPr>
            <w:tcW w:w="931" w:type="dxa"/>
            <w:vAlign w:val="center"/>
          </w:tcPr>
          <w:p w:rsidR="008833AE" w:rsidRPr="00ED6D85" w:rsidRDefault="008833AE" w:rsidP="00947154">
            <w:pPr>
              <w:pStyle w:val="TableParagraph"/>
              <w:spacing w:line="276" w:lineRule="auto"/>
              <w:ind w:left="153"/>
              <w:jc w:val="center"/>
              <w:rPr>
                <w:b/>
                <w:sz w:val="28"/>
              </w:rPr>
            </w:pPr>
            <w:r w:rsidRPr="00ED6D85">
              <w:rPr>
                <w:b/>
                <w:sz w:val="28"/>
              </w:rPr>
              <w:t>Ngày</w:t>
            </w:r>
          </w:p>
        </w:tc>
        <w:tc>
          <w:tcPr>
            <w:tcW w:w="4308" w:type="dxa"/>
            <w:vAlign w:val="center"/>
          </w:tcPr>
          <w:p w:rsidR="008833AE" w:rsidRPr="00ED6D85" w:rsidRDefault="008833AE" w:rsidP="00947154">
            <w:pPr>
              <w:pStyle w:val="TableParagraph"/>
              <w:spacing w:line="276" w:lineRule="auto"/>
              <w:ind w:right="965"/>
              <w:jc w:val="center"/>
              <w:rPr>
                <w:b/>
                <w:sz w:val="28"/>
              </w:rPr>
            </w:pPr>
            <w:r w:rsidRPr="00ED6D85">
              <w:rPr>
                <w:b/>
                <w:sz w:val="28"/>
              </w:rPr>
              <w:t>Nội dung hoạt động</w:t>
            </w:r>
          </w:p>
        </w:tc>
        <w:tc>
          <w:tcPr>
            <w:tcW w:w="1488" w:type="dxa"/>
            <w:vAlign w:val="center"/>
          </w:tcPr>
          <w:p w:rsidR="008833AE" w:rsidRPr="00ED6D85" w:rsidRDefault="008833AE" w:rsidP="00947154">
            <w:pPr>
              <w:pStyle w:val="TableParagraph"/>
              <w:spacing w:before="4" w:line="276" w:lineRule="auto"/>
              <w:ind w:left="524" w:right="133" w:hanging="370"/>
              <w:jc w:val="center"/>
              <w:rPr>
                <w:b/>
                <w:sz w:val="28"/>
              </w:rPr>
            </w:pPr>
            <w:r w:rsidRPr="00ED6D85">
              <w:rPr>
                <w:b/>
                <w:sz w:val="28"/>
              </w:rPr>
              <w:t>Người</w:t>
            </w:r>
          </w:p>
          <w:p w:rsidR="008833AE" w:rsidRPr="00ED6D85" w:rsidRDefault="008833AE" w:rsidP="00947154">
            <w:pPr>
              <w:pStyle w:val="TableParagraph"/>
              <w:spacing w:before="4" w:line="276" w:lineRule="auto"/>
              <w:ind w:left="524" w:right="133" w:hanging="370"/>
              <w:jc w:val="center"/>
              <w:rPr>
                <w:b/>
                <w:sz w:val="28"/>
              </w:rPr>
            </w:pPr>
            <w:r w:rsidRPr="00ED6D85">
              <w:rPr>
                <w:b/>
                <w:sz w:val="28"/>
              </w:rPr>
              <w:t>chỉ đạo</w:t>
            </w:r>
          </w:p>
        </w:tc>
        <w:tc>
          <w:tcPr>
            <w:tcW w:w="1603" w:type="dxa"/>
            <w:vAlign w:val="center"/>
          </w:tcPr>
          <w:p w:rsidR="008833AE" w:rsidRPr="00ED6D85" w:rsidRDefault="008833AE" w:rsidP="00947154">
            <w:pPr>
              <w:pStyle w:val="TableParagraph"/>
              <w:spacing w:before="4" w:line="276" w:lineRule="auto"/>
              <w:ind w:left="276" w:right="150" w:hanging="99"/>
              <w:jc w:val="center"/>
              <w:rPr>
                <w:b/>
                <w:sz w:val="28"/>
              </w:rPr>
            </w:pPr>
            <w:r w:rsidRPr="00ED6D85">
              <w:rPr>
                <w:b/>
                <w:sz w:val="28"/>
              </w:rPr>
              <w:t>Lực lượng tham gia</w:t>
            </w:r>
          </w:p>
        </w:tc>
        <w:tc>
          <w:tcPr>
            <w:tcW w:w="1557" w:type="dxa"/>
            <w:vAlign w:val="center"/>
          </w:tcPr>
          <w:p w:rsidR="008833AE" w:rsidRPr="00ED6D85" w:rsidRDefault="008833AE" w:rsidP="00947154">
            <w:pPr>
              <w:pStyle w:val="TableParagraph"/>
              <w:spacing w:line="276" w:lineRule="auto"/>
              <w:ind w:left="301"/>
              <w:jc w:val="center"/>
              <w:rPr>
                <w:b/>
                <w:sz w:val="28"/>
              </w:rPr>
            </w:pPr>
            <w:r w:rsidRPr="00ED6D85">
              <w:rPr>
                <w:b/>
                <w:sz w:val="28"/>
              </w:rPr>
              <w:t>Ghi chú</w:t>
            </w:r>
          </w:p>
        </w:tc>
      </w:tr>
      <w:tr w:rsidR="008833AE" w:rsidRPr="005660B3" w:rsidTr="009370B4">
        <w:trPr>
          <w:trHeight w:val="729"/>
        </w:trPr>
        <w:tc>
          <w:tcPr>
            <w:tcW w:w="931" w:type="dxa"/>
            <w:vAlign w:val="center"/>
          </w:tcPr>
          <w:p w:rsidR="008833AE" w:rsidRPr="00ED6D85" w:rsidRDefault="00A155B2" w:rsidP="00947154">
            <w:pPr>
              <w:pStyle w:val="TableParagraph"/>
              <w:spacing w:line="276" w:lineRule="auto"/>
              <w:ind w:left="107" w:right="121"/>
              <w:jc w:val="center"/>
              <w:rPr>
                <w:sz w:val="28"/>
              </w:rPr>
            </w:pPr>
            <w:r>
              <w:rPr>
                <w:sz w:val="28"/>
              </w:rPr>
              <w:t>2</w:t>
            </w:r>
            <w:r w:rsidR="005660B3">
              <w:rPr>
                <w:sz w:val="28"/>
              </w:rPr>
              <w:t>8</w:t>
            </w:r>
            <w:r w:rsidR="008833AE">
              <w:rPr>
                <w:sz w:val="28"/>
              </w:rPr>
              <w:t>/01</w:t>
            </w:r>
          </w:p>
        </w:tc>
        <w:tc>
          <w:tcPr>
            <w:tcW w:w="4308" w:type="dxa"/>
          </w:tcPr>
          <w:p w:rsidR="008833AE" w:rsidRDefault="008833AE" w:rsidP="00947154">
            <w:pPr>
              <w:pStyle w:val="TableParagraph"/>
              <w:numPr>
                <w:ilvl w:val="0"/>
                <w:numId w:val="10"/>
              </w:numPr>
              <w:tabs>
                <w:tab w:val="left" w:pos="308"/>
              </w:tabs>
              <w:spacing w:line="276" w:lineRule="auto"/>
              <w:ind w:right="97" w:firstLine="0"/>
              <w:jc w:val="both"/>
              <w:rPr>
                <w:sz w:val="28"/>
              </w:rPr>
            </w:pPr>
            <w:r w:rsidRPr="00ED6D85">
              <w:rPr>
                <w:sz w:val="28"/>
              </w:rPr>
              <w:t>Chào cờ, giao ban đầu tuần</w:t>
            </w:r>
          </w:p>
          <w:p w:rsidR="008833AE" w:rsidRDefault="00FA3060" w:rsidP="00947154">
            <w:pPr>
              <w:pStyle w:val="TableParagraph"/>
              <w:numPr>
                <w:ilvl w:val="0"/>
                <w:numId w:val="10"/>
              </w:numPr>
              <w:tabs>
                <w:tab w:val="left" w:pos="308"/>
              </w:tabs>
              <w:spacing w:line="276" w:lineRule="auto"/>
              <w:ind w:right="97" w:firstLine="0"/>
              <w:jc w:val="both"/>
              <w:rPr>
                <w:sz w:val="28"/>
              </w:rPr>
            </w:pPr>
            <w:r>
              <w:rPr>
                <w:sz w:val="28"/>
              </w:rPr>
              <w:t>Tập huấn STEM Công nghệ</w:t>
            </w:r>
          </w:p>
          <w:p w:rsidR="005660B3" w:rsidRPr="00ED6D85" w:rsidRDefault="005660B3" w:rsidP="00947154">
            <w:pPr>
              <w:pStyle w:val="TableParagraph"/>
              <w:numPr>
                <w:ilvl w:val="0"/>
                <w:numId w:val="10"/>
              </w:numPr>
              <w:tabs>
                <w:tab w:val="left" w:pos="308"/>
              </w:tabs>
              <w:spacing w:line="276" w:lineRule="auto"/>
              <w:ind w:right="97" w:firstLine="0"/>
              <w:jc w:val="both"/>
              <w:rPr>
                <w:sz w:val="28"/>
              </w:rPr>
            </w:pPr>
            <w:r>
              <w:rPr>
                <w:sz w:val="28"/>
              </w:rPr>
              <w:t>Tham gia giải điền kinh cấp thị xã</w:t>
            </w:r>
          </w:p>
        </w:tc>
        <w:tc>
          <w:tcPr>
            <w:tcW w:w="1488" w:type="dxa"/>
          </w:tcPr>
          <w:p w:rsidR="008833AE" w:rsidRDefault="008833AE" w:rsidP="00947154">
            <w:pPr>
              <w:pStyle w:val="TableParagraph"/>
              <w:tabs>
                <w:tab w:val="left" w:pos="308"/>
              </w:tabs>
              <w:spacing w:line="276" w:lineRule="auto"/>
              <w:ind w:left="107" w:right="97"/>
              <w:jc w:val="center"/>
              <w:rPr>
                <w:sz w:val="28"/>
                <w:lang w:val="fr-FR"/>
              </w:rPr>
            </w:pPr>
            <w:r w:rsidRPr="00ED6D85">
              <w:rPr>
                <w:sz w:val="28"/>
                <w:lang w:val="fr-FR"/>
              </w:rPr>
              <w:t>Đ/c Mai</w:t>
            </w:r>
          </w:p>
          <w:p w:rsidR="002C3AFD" w:rsidRDefault="002C3AFD" w:rsidP="00947154">
            <w:pPr>
              <w:pStyle w:val="TableParagraph"/>
              <w:tabs>
                <w:tab w:val="left" w:pos="308"/>
              </w:tabs>
              <w:spacing w:line="276" w:lineRule="auto"/>
              <w:ind w:left="107" w:right="97"/>
              <w:jc w:val="center"/>
              <w:rPr>
                <w:sz w:val="28"/>
                <w:lang w:val="fr-FR"/>
              </w:rPr>
            </w:pPr>
            <w:r>
              <w:rPr>
                <w:sz w:val="28"/>
                <w:lang w:val="fr-FR"/>
              </w:rPr>
              <w:t>Đ/c Mai</w:t>
            </w:r>
          </w:p>
          <w:p w:rsidR="005660B3" w:rsidRDefault="005660B3" w:rsidP="00947154">
            <w:pPr>
              <w:pStyle w:val="TableParagraph"/>
              <w:tabs>
                <w:tab w:val="left" w:pos="308"/>
              </w:tabs>
              <w:spacing w:line="276" w:lineRule="auto"/>
              <w:ind w:left="107" w:right="97"/>
              <w:jc w:val="center"/>
              <w:rPr>
                <w:sz w:val="28"/>
                <w:lang w:val="fr-FR"/>
              </w:rPr>
            </w:pPr>
            <w:r>
              <w:rPr>
                <w:sz w:val="28"/>
                <w:lang w:val="fr-FR"/>
              </w:rPr>
              <w:t>Đ/c Anh</w:t>
            </w:r>
          </w:p>
          <w:p w:rsidR="008833AE" w:rsidRPr="00ED6D85" w:rsidRDefault="008833AE" w:rsidP="00947154">
            <w:pPr>
              <w:pStyle w:val="TableParagraph"/>
              <w:tabs>
                <w:tab w:val="left" w:pos="308"/>
              </w:tabs>
              <w:spacing w:line="276" w:lineRule="auto"/>
              <w:ind w:left="107" w:right="97"/>
              <w:jc w:val="center"/>
              <w:rPr>
                <w:sz w:val="28"/>
                <w:lang w:val="fr-FR"/>
              </w:rPr>
            </w:pPr>
          </w:p>
        </w:tc>
        <w:tc>
          <w:tcPr>
            <w:tcW w:w="1603" w:type="dxa"/>
          </w:tcPr>
          <w:p w:rsidR="008833AE" w:rsidRDefault="008833AE" w:rsidP="00947154">
            <w:pPr>
              <w:pStyle w:val="TableParagraph"/>
              <w:spacing w:before="2" w:line="276" w:lineRule="auto"/>
              <w:ind w:left="108"/>
              <w:jc w:val="center"/>
              <w:rPr>
                <w:sz w:val="28"/>
                <w:lang w:val="fr-FR"/>
              </w:rPr>
            </w:pPr>
            <w:r w:rsidRPr="00ED6D85">
              <w:rPr>
                <w:sz w:val="28"/>
                <w:lang w:val="fr-FR"/>
              </w:rPr>
              <w:t>GVNV HS</w:t>
            </w:r>
          </w:p>
          <w:p w:rsidR="005660B3" w:rsidRPr="005660B3" w:rsidRDefault="005660B3" w:rsidP="00947154">
            <w:pPr>
              <w:pStyle w:val="TableParagraph"/>
              <w:spacing w:before="2" w:line="276" w:lineRule="auto"/>
              <w:ind w:left="108"/>
              <w:jc w:val="center"/>
              <w:rPr>
                <w:sz w:val="24"/>
                <w:szCs w:val="24"/>
                <w:lang w:val="fr-FR"/>
              </w:rPr>
            </w:pPr>
            <w:r w:rsidRPr="005660B3">
              <w:rPr>
                <w:sz w:val="24"/>
                <w:szCs w:val="24"/>
                <w:lang w:val="fr-FR"/>
              </w:rPr>
              <w:t>Hà, Thúy, Hường, Dung, Huyền</w:t>
            </w:r>
          </w:p>
        </w:tc>
        <w:tc>
          <w:tcPr>
            <w:tcW w:w="1557" w:type="dxa"/>
          </w:tcPr>
          <w:p w:rsidR="008833AE" w:rsidRPr="00ED6D85" w:rsidRDefault="008833AE" w:rsidP="00947154">
            <w:pPr>
              <w:pStyle w:val="TableParagraph"/>
              <w:spacing w:line="276" w:lineRule="auto"/>
              <w:rPr>
                <w:sz w:val="28"/>
                <w:lang w:val="fr-FR"/>
              </w:rPr>
            </w:pPr>
          </w:p>
        </w:tc>
      </w:tr>
      <w:tr w:rsidR="008833AE" w:rsidRPr="00DD3B59" w:rsidTr="009370B4">
        <w:trPr>
          <w:trHeight w:val="994"/>
        </w:trPr>
        <w:tc>
          <w:tcPr>
            <w:tcW w:w="931" w:type="dxa"/>
            <w:vAlign w:val="center"/>
          </w:tcPr>
          <w:p w:rsidR="008833AE" w:rsidRPr="00ED6D85" w:rsidRDefault="00A155B2" w:rsidP="00947154">
            <w:pPr>
              <w:pStyle w:val="TableParagraph"/>
              <w:spacing w:line="276" w:lineRule="auto"/>
              <w:ind w:left="107" w:right="121"/>
              <w:jc w:val="center"/>
              <w:rPr>
                <w:sz w:val="28"/>
              </w:rPr>
            </w:pPr>
            <w:r>
              <w:rPr>
                <w:sz w:val="28"/>
              </w:rPr>
              <w:t>2</w:t>
            </w:r>
            <w:r w:rsidR="005660B3">
              <w:rPr>
                <w:sz w:val="28"/>
              </w:rPr>
              <w:t>9</w:t>
            </w:r>
            <w:r w:rsidR="008833AE">
              <w:rPr>
                <w:sz w:val="28"/>
              </w:rPr>
              <w:t>/01</w:t>
            </w:r>
          </w:p>
        </w:tc>
        <w:tc>
          <w:tcPr>
            <w:tcW w:w="4308" w:type="dxa"/>
          </w:tcPr>
          <w:p w:rsidR="008833AE" w:rsidRDefault="008833AE" w:rsidP="00947154">
            <w:pPr>
              <w:pStyle w:val="TableParagraph"/>
              <w:tabs>
                <w:tab w:val="left" w:pos="296"/>
              </w:tabs>
              <w:spacing w:before="6" w:line="276" w:lineRule="auto"/>
              <w:ind w:left="107" w:right="97"/>
              <w:rPr>
                <w:sz w:val="28"/>
              </w:rPr>
            </w:pPr>
            <w:r>
              <w:rPr>
                <w:sz w:val="28"/>
              </w:rPr>
              <w:t xml:space="preserve">- </w:t>
            </w:r>
            <w:r w:rsidR="005660B3">
              <w:rPr>
                <w:sz w:val="28"/>
              </w:rPr>
              <w:t>Dạy và học tuần 23</w:t>
            </w:r>
          </w:p>
          <w:p w:rsidR="002C3AFD" w:rsidRDefault="002C3AFD" w:rsidP="00947154">
            <w:pPr>
              <w:pStyle w:val="TableParagraph"/>
              <w:tabs>
                <w:tab w:val="left" w:pos="296"/>
              </w:tabs>
              <w:spacing w:before="6" w:line="276" w:lineRule="auto"/>
              <w:ind w:left="107" w:right="97"/>
              <w:rPr>
                <w:sz w:val="28"/>
              </w:rPr>
            </w:pPr>
            <w:r>
              <w:rPr>
                <w:sz w:val="28"/>
              </w:rPr>
              <w:t>- Lao động vệ sinh trường, lớp</w:t>
            </w:r>
          </w:p>
          <w:p w:rsidR="005660B3" w:rsidRPr="00ED6D85" w:rsidRDefault="005660B3" w:rsidP="00947154">
            <w:pPr>
              <w:pStyle w:val="TableParagraph"/>
              <w:tabs>
                <w:tab w:val="left" w:pos="296"/>
              </w:tabs>
              <w:spacing w:before="6" w:line="276" w:lineRule="auto"/>
              <w:ind w:left="107" w:right="97"/>
              <w:rPr>
                <w:sz w:val="28"/>
              </w:rPr>
            </w:pPr>
            <w:r>
              <w:rPr>
                <w:sz w:val="28"/>
              </w:rPr>
              <w:t>- Tham gia giải điền kinh cấp thị xã</w:t>
            </w:r>
          </w:p>
        </w:tc>
        <w:tc>
          <w:tcPr>
            <w:tcW w:w="1488" w:type="dxa"/>
          </w:tcPr>
          <w:p w:rsidR="008833AE" w:rsidRPr="00DD3B59" w:rsidRDefault="002C3AFD" w:rsidP="00947154">
            <w:pPr>
              <w:pStyle w:val="TableParagraph"/>
              <w:spacing w:line="276" w:lineRule="auto"/>
              <w:ind w:left="106"/>
              <w:jc w:val="center"/>
              <w:rPr>
                <w:sz w:val="28"/>
                <w:lang w:val="fr-FR"/>
              </w:rPr>
            </w:pPr>
            <w:r w:rsidRPr="00DD3B59">
              <w:rPr>
                <w:sz w:val="28"/>
                <w:lang w:val="fr-FR"/>
              </w:rPr>
              <w:t>Đ/c Mai</w:t>
            </w:r>
          </w:p>
          <w:p w:rsidR="002C3AFD" w:rsidRDefault="002C3AFD" w:rsidP="00947154">
            <w:pPr>
              <w:pStyle w:val="TableParagraph"/>
              <w:spacing w:line="276" w:lineRule="auto"/>
              <w:ind w:left="106"/>
              <w:jc w:val="center"/>
              <w:rPr>
                <w:sz w:val="28"/>
                <w:lang w:val="fr-FR"/>
              </w:rPr>
            </w:pPr>
            <w:r w:rsidRPr="00DD3B59">
              <w:rPr>
                <w:sz w:val="28"/>
                <w:lang w:val="fr-FR"/>
              </w:rPr>
              <w:t xml:space="preserve">Đ/c </w:t>
            </w:r>
            <w:r w:rsidR="005660B3">
              <w:rPr>
                <w:sz w:val="28"/>
                <w:lang w:val="fr-FR"/>
              </w:rPr>
              <w:t>Mai</w:t>
            </w:r>
          </w:p>
          <w:p w:rsidR="002C3AFD" w:rsidRPr="00DD3B59" w:rsidRDefault="005660B3" w:rsidP="00947154">
            <w:pPr>
              <w:pStyle w:val="TableParagraph"/>
              <w:spacing w:line="276" w:lineRule="auto"/>
              <w:ind w:left="106"/>
              <w:jc w:val="center"/>
              <w:rPr>
                <w:sz w:val="28"/>
                <w:lang w:val="fr-FR"/>
              </w:rPr>
            </w:pPr>
            <w:r>
              <w:rPr>
                <w:sz w:val="28"/>
                <w:lang w:val="fr-FR"/>
              </w:rPr>
              <w:t>Đ/c Anh</w:t>
            </w:r>
          </w:p>
        </w:tc>
        <w:tc>
          <w:tcPr>
            <w:tcW w:w="1603" w:type="dxa"/>
          </w:tcPr>
          <w:p w:rsidR="008833AE" w:rsidRDefault="005660B3" w:rsidP="00947154">
            <w:pPr>
              <w:pStyle w:val="TableParagraph"/>
              <w:spacing w:line="276" w:lineRule="auto"/>
              <w:jc w:val="center"/>
              <w:rPr>
                <w:sz w:val="28"/>
                <w:lang w:val="fr-FR"/>
              </w:rPr>
            </w:pPr>
            <w:r>
              <w:rPr>
                <w:sz w:val="28"/>
                <w:lang w:val="fr-FR"/>
              </w:rPr>
              <w:t>TCM</w:t>
            </w:r>
          </w:p>
          <w:p w:rsidR="005660B3" w:rsidRPr="00DD3B59" w:rsidRDefault="005660B3" w:rsidP="00947154">
            <w:pPr>
              <w:pStyle w:val="TableParagraph"/>
              <w:spacing w:line="276" w:lineRule="auto"/>
              <w:jc w:val="center"/>
              <w:rPr>
                <w:sz w:val="28"/>
                <w:lang w:val="fr-FR"/>
              </w:rPr>
            </w:pPr>
            <w:r>
              <w:rPr>
                <w:sz w:val="28"/>
                <w:lang w:val="fr-FR"/>
              </w:rPr>
              <w:t>GVCN</w:t>
            </w:r>
          </w:p>
          <w:p w:rsidR="002C3AFD" w:rsidRPr="00DD3B59" w:rsidRDefault="002C3AFD" w:rsidP="00947154">
            <w:pPr>
              <w:pStyle w:val="TableParagraph"/>
              <w:spacing w:line="276" w:lineRule="auto"/>
              <w:jc w:val="center"/>
              <w:rPr>
                <w:sz w:val="28"/>
                <w:lang w:val="fr-FR"/>
              </w:rPr>
            </w:pPr>
          </w:p>
        </w:tc>
        <w:tc>
          <w:tcPr>
            <w:tcW w:w="1557" w:type="dxa"/>
          </w:tcPr>
          <w:p w:rsidR="008833AE" w:rsidRPr="00DD3B59" w:rsidRDefault="008833AE" w:rsidP="00947154">
            <w:pPr>
              <w:pStyle w:val="TableParagraph"/>
              <w:spacing w:line="276" w:lineRule="auto"/>
              <w:rPr>
                <w:sz w:val="28"/>
                <w:lang w:val="fr-FR"/>
              </w:rPr>
            </w:pPr>
          </w:p>
        </w:tc>
      </w:tr>
      <w:tr w:rsidR="008833AE" w:rsidRPr="005660B3" w:rsidTr="009370B4">
        <w:trPr>
          <w:trHeight w:val="535"/>
        </w:trPr>
        <w:tc>
          <w:tcPr>
            <w:tcW w:w="931" w:type="dxa"/>
            <w:vAlign w:val="center"/>
          </w:tcPr>
          <w:p w:rsidR="008833AE" w:rsidRDefault="00A155B2" w:rsidP="00947154">
            <w:pPr>
              <w:pStyle w:val="TableParagraph"/>
              <w:spacing w:line="276" w:lineRule="auto"/>
              <w:ind w:left="107" w:right="121"/>
              <w:jc w:val="center"/>
              <w:rPr>
                <w:sz w:val="28"/>
              </w:rPr>
            </w:pPr>
            <w:r>
              <w:rPr>
                <w:sz w:val="28"/>
              </w:rPr>
              <w:lastRenderedPageBreak/>
              <w:t>3</w:t>
            </w:r>
            <w:r w:rsidR="005660B3">
              <w:rPr>
                <w:sz w:val="28"/>
              </w:rPr>
              <w:t>0</w:t>
            </w:r>
            <w:r w:rsidR="008833AE">
              <w:rPr>
                <w:sz w:val="28"/>
              </w:rPr>
              <w:t>/01</w:t>
            </w:r>
          </w:p>
          <w:p w:rsidR="005660B3" w:rsidRDefault="005660B3" w:rsidP="00947154">
            <w:pPr>
              <w:pStyle w:val="TableParagraph"/>
              <w:spacing w:line="276" w:lineRule="auto"/>
              <w:ind w:left="107" w:right="121"/>
              <w:jc w:val="center"/>
              <w:rPr>
                <w:sz w:val="28"/>
              </w:rPr>
            </w:pPr>
            <w:r>
              <w:rPr>
                <w:sz w:val="28"/>
              </w:rPr>
              <w:t xml:space="preserve">- </w:t>
            </w:r>
          </w:p>
          <w:p w:rsidR="005660B3" w:rsidRPr="00ED6D85" w:rsidRDefault="005660B3" w:rsidP="00947154">
            <w:pPr>
              <w:pStyle w:val="TableParagraph"/>
              <w:spacing w:line="276" w:lineRule="auto"/>
              <w:ind w:left="107" w:right="121"/>
              <w:jc w:val="center"/>
              <w:rPr>
                <w:sz w:val="28"/>
              </w:rPr>
            </w:pPr>
            <w:r>
              <w:rPr>
                <w:sz w:val="28"/>
              </w:rPr>
              <w:t>10/02</w:t>
            </w:r>
          </w:p>
        </w:tc>
        <w:tc>
          <w:tcPr>
            <w:tcW w:w="4308" w:type="dxa"/>
          </w:tcPr>
          <w:p w:rsidR="008833AE" w:rsidRDefault="005660B3" w:rsidP="00947154">
            <w:pPr>
              <w:pStyle w:val="TableParagraph"/>
              <w:spacing w:line="276" w:lineRule="auto"/>
              <w:ind w:left="72" w:right="125"/>
              <w:jc w:val="both"/>
              <w:rPr>
                <w:sz w:val="28"/>
              </w:rPr>
            </w:pPr>
            <w:r>
              <w:rPr>
                <w:sz w:val="28"/>
              </w:rPr>
              <w:t>- Học sinh nghỉ Tết</w:t>
            </w:r>
          </w:p>
          <w:p w:rsidR="005660B3" w:rsidRDefault="005660B3" w:rsidP="00947154">
            <w:pPr>
              <w:pStyle w:val="TableParagraph"/>
              <w:spacing w:line="276" w:lineRule="auto"/>
              <w:ind w:left="72" w:right="125"/>
              <w:jc w:val="both"/>
              <w:rPr>
                <w:sz w:val="28"/>
              </w:rPr>
            </w:pPr>
            <w:r>
              <w:rPr>
                <w:sz w:val="28"/>
              </w:rPr>
              <w:t>- Giáo viên được phân công lịch trực trường</w:t>
            </w:r>
          </w:p>
          <w:p w:rsidR="008833AE" w:rsidRPr="00ED6D85" w:rsidRDefault="008833AE" w:rsidP="00947154">
            <w:pPr>
              <w:pStyle w:val="TableParagraph"/>
              <w:spacing w:line="276" w:lineRule="auto"/>
              <w:ind w:left="72" w:right="125"/>
              <w:jc w:val="both"/>
              <w:rPr>
                <w:sz w:val="28"/>
              </w:rPr>
            </w:pPr>
          </w:p>
        </w:tc>
        <w:tc>
          <w:tcPr>
            <w:tcW w:w="1488" w:type="dxa"/>
          </w:tcPr>
          <w:p w:rsidR="008833AE" w:rsidRDefault="005660B3" w:rsidP="00947154">
            <w:pPr>
              <w:pStyle w:val="TableParagraph"/>
              <w:spacing w:line="276" w:lineRule="auto"/>
              <w:ind w:left="106"/>
              <w:jc w:val="center"/>
              <w:rPr>
                <w:sz w:val="28"/>
                <w:lang w:val="fr-FR"/>
              </w:rPr>
            </w:pPr>
            <w:r>
              <w:rPr>
                <w:sz w:val="28"/>
                <w:lang w:val="fr-FR"/>
              </w:rPr>
              <w:t>Đ/c Mai</w:t>
            </w:r>
          </w:p>
          <w:p w:rsidR="005660B3" w:rsidRPr="006D216A" w:rsidRDefault="005660B3" w:rsidP="00947154">
            <w:pPr>
              <w:pStyle w:val="TableParagraph"/>
              <w:spacing w:line="276" w:lineRule="auto"/>
              <w:ind w:left="106"/>
              <w:jc w:val="center"/>
              <w:rPr>
                <w:sz w:val="28"/>
                <w:lang w:val="fr-FR"/>
              </w:rPr>
            </w:pPr>
            <w:r>
              <w:rPr>
                <w:sz w:val="28"/>
                <w:lang w:val="fr-FR"/>
              </w:rPr>
              <w:t>BGH</w:t>
            </w:r>
          </w:p>
        </w:tc>
        <w:tc>
          <w:tcPr>
            <w:tcW w:w="1603" w:type="dxa"/>
          </w:tcPr>
          <w:p w:rsidR="008833AE" w:rsidRPr="005660B3" w:rsidRDefault="005660B3" w:rsidP="00947154">
            <w:pPr>
              <w:pStyle w:val="TableParagraph"/>
              <w:spacing w:line="276" w:lineRule="auto"/>
              <w:jc w:val="center"/>
              <w:rPr>
                <w:sz w:val="28"/>
                <w:lang w:val="fr-FR"/>
              </w:rPr>
            </w:pPr>
            <w:r w:rsidRPr="005660B3">
              <w:rPr>
                <w:sz w:val="28"/>
                <w:lang w:val="fr-FR"/>
              </w:rPr>
              <w:t>GVCN</w:t>
            </w:r>
          </w:p>
          <w:p w:rsidR="005660B3" w:rsidRPr="005660B3" w:rsidRDefault="005660B3" w:rsidP="00947154">
            <w:pPr>
              <w:pStyle w:val="TableParagraph"/>
              <w:spacing w:line="276" w:lineRule="auto"/>
              <w:jc w:val="center"/>
              <w:rPr>
                <w:sz w:val="28"/>
                <w:lang w:val="fr-FR"/>
              </w:rPr>
            </w:pPr>
            <w:r w:rsidRPr="005660B3">
              <w:rPr>
                <w:sz w:val="28"/>
                <w:lang w:val="fr-FR"/>
              </w:rPr>
              <w:t>GV được phân công</w:t>
            </w:r>
          </w:p>
        </w:tc>
        <w:tc>
          <w:tcPr>
            <w:tcW w:w="1557" w:type="dxa"/>
          </w:tcPr>
          <w:p w:rsidR="008833AE" w:rsidRPr="005660B3" w:rsidRDefault="008833AE" w:rsidP="00947154">
            <w:pPr>
              <w:pStyle w:val="TableParagraph"/>
              <w:spacing w:line="276" w:lineRule="auto"/>
              <w:ind w:right="298"/>
              <w:rPr>
                <w:sz w:val="28"/>
                <w:lang w:val="fr-FR"/>
              </w:rPr>
            </w:pPr>
          </w:p>
        </w:tc>
      </w:tr>
    </w:tbl>
    <w:p w:rsidR="008833AE" w:rsidRPr="00ED6D85" w:rsidRDefault="008833AE" w:rsidP="00947154">
      <w:pPr>
        <w:spacing w:line="276" w:lineRule="auto"/>
        <w:jc w:val="center"/>
        <w:rPr>
          <w:sz w:val="28"/>
        </w:rPr>
      </w:pPr>
    </w:p>
    <w:tbl>
      <w:tblPr>
        <w:tblW w:w="0" w:type="auto"/>
        <w:tblInd w:w="130" w:type="dxa"/>
        <w:tblLayout w:type="fixed"/>
        <w:tblCellMar>
          <w:left w:w="0" w:type="dxa"/>
          <w:right w:w="0" w:type="dxa"/>
        </w:tblCellMar>
        <w:tblLook w:val="01E0"/>
      </w:tblPr>
      <w:tblGrid>
        <w:gridCol w:w="3839"/>
        <w:gridCol w:w="5954"/>
      </w:tblGrid>
      <w:tr w:rsidR="008833AE" w:rsidRPr="00ED6D85" w:rsidTr="009370B4">
        <w:trPr>
          <w:trHeight w:val="2216"/>
        </w:trPr>
        <w:tc>
          <w:tcPr>
            <w:tcW w:w="3839" w:type="dxa"/>
          </w:tcPr>
          <w:p w:rsidR="008833AE" w:rsidRPr="00ED6D85" w:rsidRDefault="008833AE" w:rsidP="00947154">
            <w:pPr>
              <w:pStyle w:val="TableParagraph"/>
              <w:tabs>
                <w:tab w:val="left" w:pos="340"/>
              </w:tabs>
              <w:spacing w:before="41" w:line="276" w:lineRule="auto"/>
              <w:ind w:left="339"/>
              <w:rPr>
                <w:b/>
                <w:i/>
                <w:sz w:val="24"/>
                <w:szCs w:val="24"/>
              </w:rPr>
            </w:pPr>
            <w:r w:rsidRPr="00ED6D85">
              <w:rPr>
                <w:b/>
                <w:i/>
                <w:sz w:val="24"/>
                <w:szCs w:val="24"/>
              </w:rPr>
              <w:t xml:space="preserve">Nơi nhận: </w:t>
            </w:r>
          </w:p>
          <w:p w:rsidR="008833AE" w:rsidRPr="00ED6D85" w:rsidRDefault="008833AE" w:rsidP="00947154">
            <w:pPr>
              <w:pStyle w:val="TableParagraph"/>
              <w:tabs>
                <w:tab w:val="left" w:pos="340"/>
              </w:tabs>
              <w:spacing w:before="41" w:line="276" w:lineRule="auto"/>
              <w:ind w:left="339"/>
              <w:rPr>
                <w:sz w:val="24"/>
                <w:szCs w:val="24"/>
              </w:rPr>
            </w:pPr>
            <w:r w:rsidRPr="00ED6D85">
              <w:rPr>
                <w:sz w:val="24"/>
                <w:szCs w:val="24"/>
              </w:rPr>
              <w:t xml:space="preserve">- BGH(c/đạo); </w:t>
            </w:r>
          </w:p>
          <w:p w:rsidR="008833AE" w:rsidRPr="00ED6D85" w:rsidRDefault="008833AE" w:rsidP="00947154">
            <w:pPr>
              <w:pStyle w:val="TableParagraph"/>
              <w:tabs>
                <w:tab w:val="left" w:pos="340"/>
              </w:tabs>
              <w:spacing w:before="41" w:line="276" w:lineRule="auto"/>
              <w:ind w:left="339"/>
              <w:rPr>
                <w:sz w:val="24"/>
                <w:szCs w:val="24"/>
                <w:lang w:val="fr-FR"/>
              </w:rPr>
            </w:pPr>
            <w:r w:rsidRPr="00ED6D85">
              <w:rPr>
                <w:sz w:val="24"/>
                <w:szCs w:val="24"/>
                <w:lang w:val="fr-FR"/>
              </w:rPr>
              <w:t>- HĐ giáo dục (t/h);</w:t>
            </w:r>
          </w:p>
          <w:p w:rsidR="008833AE" w:rsidRPr="00ED6D85" w:rsidRDefault="008833AE" w:rsidP="00947154">
            <w:pPr>
              <w:pStyle w:val="TableParagraph"/>
              <w:tabs>
                <w:tab w:val="left" w:pos="340"/>
              </w:tabs>
              <w:spacing w:before="41" w:line="276" w:lineRule="auto"/>
              <w:ind w:left="339"/>
              <w:rPr>
                <w:i/>
                <w:sz w:val="24"/>
                <w:szCs w:val="24"/>
              </w:rPr>
            </w:pPr>
            <w:r w:rsidRPr="00ED6D85">
              <w:rPr>
                <w:sz w:val="24"/>
                <w:szCs w:val="24"/>
                <w:lang w:val="fr-FR"/>
              </w:rPr>
              <w:t xml:space="preserve"> </w:t>
            </w:r>
            <w:r w:rsidRPr="00ED6D85">
              <w:rPr>
                <w:sz w:val="24"/>
                <w:szCs w:val="24"/>
              </w:rPr>
              <w:t xml:space="preserve">- Lưu VP. </w:t>
            </w:r>
          </w:p>
        </w:tc>
        <w:tc>
          <w:tcPr>
            <w:tcW w:w="5954" w:type="dxa"/>
          </w:tcPr>
          <w:p w:rsidR="008833AE" w:rsidRPr="00ED6D85" w:rsidRDefault="008833AE" w:rsidP="00947154">
            <w:pPr>
              <w:pStyle w:val="TableParagraph"/>
              <w:spacing w:line="276" w:lineRule="auto"/>
              <w:ind w:left="2381" w:right="178"/>
              <w:jc w:val="center"/>
              <w:rPr>
                <w:b/>
                <w:sz w:val="28"/>
                <w:szCs w:val="28"/>
              </w:rPr>
            </w:pPr>
            <w:r w:rsidRPr="00ED6D85">
              <w:rPr>
                <w:b/>
                <w:sz w:val="28"/>
                <w:szCs w:val="28"/>
              </w:rPr>
              <w:t xml:space="preserve">HIỆU TRƯỞNG </w:t>
            </w:r>
          </w:p>
          <w:p w:rsidR="008833AE" w:rsidRPr="00ED6D85" w:rsidRDefault="008833AE" w:rsidP="00947154">
            <w:pPr>
              <w:pStyle w:val="TableParagraph"/>
              <w:spacing w:line="276" w:lineRule="auto"/>
              <w:ind w:left="2381" w:right="178"/>
              <w:jc w:val="center"/>
              <w:rPr>
                <w:b/>
                <w:sz w:val="28"/>
                <w:szCs w:val="28"/>
              </w:rPr>
            </w:pPr>
          </w:p>
          <w:p w:rsidR="008833AE" w:rsidRDefault="008833AE" w:rsidP="00947154">
            <w:pPr>
              <w:pStyle w:val="TableParagraph"/>
              <w:spacing w:line="276" w:lineRule="auto"/>
              <w:ind w:left="2381" w:right="178"/>
              <w:jc w:val="center"/>
              <w:rPr>
                <w:b/>
                <w:sz w:val="28"/>
                <w:szCs w:val="28"/>
              </w:rPr>
            </w:pPr>
          </w:p>
          <w:p w:rsidR="008833AE" w:rsidRPr="00ED6D85" w:rsidRDefault="008833AE" w:rsidP="00947154">
            <w:pPr>
              <w:pStyle w:val="TableParagraph"/>
              <w:spacing w:line="276" w:lineRule="auto"/>
              <w:ind w:left="2381" w:right="178"/>
              <w:jc w:val="center"/>
              <w:rPr>
                <w:b/>
                <w:sz w:val="28"/>
                <w:szCs w:val="28"/>
              </w:rPr>
            </w:pPr>
          </w:p>
          <w:p w:rsidR="008833AE" w:rsidRPr="00ED6D85" w:rsidRDefault="008833AE" w:rsidP="00947154">
            <w:pPr>
              <w:pStyle w:val="TableParagraph"/>
              <w:spacing w:line="276" w:lineRule="auto"/>
              <w:ind w:left="2381" w:right="178"/>
              <w:jc w:val="center"/>
              <w:rPr>
                <w:b/>
                <w:sz w:val="28"/>
                <w:szCs w:val="28"/>
              </w:rPr>
            </w:pPr>
          </w:p>
          <w:p w:rsidR="008833AE" w:rsidRPr="00ED6D85" w:rsidRDefault="008833AE" w:rsidP="00947154">
            <w:pPr>
              <w:pStyle w:val="TableParagraph"/>
              <w:spacing w:line="276" w:lineRule="auto"/>
              <w:ind w:left="2381" w:right="178"/>
              <w:jc w:val="center"/>
              <w:rPr>
                <w:b/>
                <w:sz w:val="28"/>
                <w:szCs w:val="28"/>
              </w:rPr>
            </w:pPr>
            <w:r w:rsidRPr="00ED6D85">
              <w:rPr>
                <w:b/>
                <w:sz w:val="28"/>
                <w:szCs w:val="28"/>
              </w:rPr>
              <w:t>Nguyễn Thị Kim Mai</w:t>
            </w:r>
          </w:p>
        </w:tc>
      </w:tr>
    </w:tbl>
    <w:p w:rsidR="00087037" w:rsidRDefault="00087037" w:rsidP="00947154">
      <w:pPr>
        <w:spacing w:line="276" w:lineRule="auto"/>
        <w:ind w:firstLine="720"/>
        <w:jc w:val="both"/>
        <w:rPr>
          <w:b/>
          <w:sz w:val="28"/>
        </w:rPr>
      </w:pPr>
    </w:p>
    <w:p w:rsidR="00CE68FC" w:rsidRDefault="00CE68FC" w:rsidP="00947154">
      <w:pPr>
        <w:spacing w:line="276" w:lineRule="auto"/>
      </w:pPr>
    </w:p>
    <w:sectPr w:rsidR="00CE68FC" w:rsidSect="004F4880">
      <w:pgSz w:w="11907" w:h="16840" w:code="9"/>
      <w:pgMar w:top="1134"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90F"/>
    <w:multiLevelType w:val="hybridMultilevel"/>
    <w:tmpl w:val="7AA44644"/>
    <w:lvl w:ilvl="0" w:tplc="1436BFA4">
      <w:numFmt w:val="bullet"/>
      <w:lvlText w:val="-"/>
      <w:lvlJc w:val="left"/>
      <w:pPr>
        <w:ind w:left="339" w:hanging="140"/>
      </w:pPr>
      <w:rPr>
        <w:rFonts w:ascii="Times New Roman" w:eastAsia="Times New Roman" w:hAnsi="Times New Roman" w:cs="Times New Roman" w:hint="default"/>
        <w:i/>
        <w:w w:val="99"/>
        <w:sz w:val="24"/>
        <w:szCs w:val="24"/>
        <w:lang w:val="en-US" w:eastAsia="en-US" w:bidi="en-US"/>
      </w:rPr>
    </w:lvl>
    <w:lvl w:ilvl="1" w:tplc="7B7255D8">
      <w:numFmt w:val="bullet"/>
      <w:lvlText w:val="•"/>
      <w:lvlJc w:val="left"/>
      <w:pPr>
        <w:ind w:left="720" w:hanging="140"/>
      </w:pPr>
      <w:rPr>
        <w:rFonts w:hint="default"/>
        <w:lang w:val="en-US" w:eastAsia="en-US" w:bidi="en-US"/>
      </w:rPr>
    </w:lvl>
    <w:lvl w:ilvl="2" w:tplc="97FAF76C">
      <w:numFmt w:val="bullet"/>
      <w:lvlText w:val="•"/>
      <w:lvlJc w:val="left"/>
      <w:pPr>
        <w:ind w:left="1100" w:hanging="140"/>
      </w:pPr>
      <w:rPr>
        <w:rFonts w:hint="default"/>
        <w:lang w:val="en-US" w:eastAsia="en-US" w:bidi="en-US"/>
      </w:rPr>
    </w:lvl>
    <w:lvl w:ilvl="3" w:tplc="B5A29246">
      <w:numFmt w:val="bullet"/>
      <w:lvlText w:val="•"/>
      <w:lvlJc w:val="left"/>
      <w:pPr>
        <w:ind w:left="1480" w:hanging="140"/>
      </w:pPr>
      <w:rPr>
        <w:rFonts w:hint="default"/>
        <w:lang w:val="en-US" w:eastAsia="en-US" w:bidi="en-US"/>
      </w:rPr>
    </w:lvl>
    <w:lvl w:ilvl="4" w:tplc="FC783308">
      <w:numFmt w:val="bullet"/>
      <w:lvlText w:val="•"/>
      <w:lvlJc w:val="left"/>
      <w:pPr>
        <w:ind w:left="1860" w:hanging="140"/>
      </w:pPr>
      <w:rPr>
        <w:rFonts w:hint="default"/>
        <w:lang w:val="en-US" w:eastAsia="en-US" w:bidi="en-US"/>
      </w:rPr>
    </w:lvl>
    <w:lvl w:ilvl="5" w:tplc="3B301F48">
      <w:numFmt w:val="bullet"/>
      <w:lvlText w:val="•"/>
      <w:lvlJc w:val="left"/>
      <w:pPr>
        <w:ind w:left="2240" w:hanging="140"/>
      </w:pPr>
      <w:rPr>
        <w:rFonts w:hint="default"/>
        <w:lang w:val="en-US" w:eastAsia="en-US" w:bidi="en-US"/>
      </w:rPr>
    </w:lvl>
    <w:lvl w:ilvl="6" w:tplc="8DF0B806">
      <w:numFmt w:val="bullet"/>
      <w:lvlText w:val="•"/>
      <w:lvlJc w:val="left"/>
      <w:pPr>
        <w:ind w:left="2620" w:hanging="140"/>
      </w:pPr>
      <w:rPr>
        <w:rFonts w:hint="default"/>
        <w:lang w:val="en-US" w:eastAsia="en-US" w:bidi="en-US"/>
      </w:rPr>
    </w:lvl>
    <w:lvl w:ilvl="7" w:tplc="3FD684FE">
      <w:numFmt w:val="bullet"/>
      <w:lvlText w:val="•"/>
      <w:lvlJc w:val="left"/>
      <w:pPr>
        <w:ind w:left="3000" w:hanging="140"/>
      </w:pPr>
      <w:rPr>
        <w:rFonts w:hint="default"/>
        <w:lang w:val="en-US" w:eastAsia="en-US" w:bidi="en-US"/>
      </w:rPr>
    </w:lvl>
    <w:lvl w:ilvl="8" w:tplc="990E1210">
      <w:numFmt w:val="bullet"/>
      <w:lvlText w:val="•"/>
      <w:lvlJc w:val="left"/>
      <w:pPr>
        <w:ind w:left="3380" w:hanging="140"/>
      </w:pPr>
      <w:rPr>
        <w:rFonts w:hint="default"/>
        <w:lang w:val="en-US" w:eastAsia="en-US" w:bidi="en-US"/>
      </w:rPr>
    </w:lvl>
  </w:abstractNum>
  <w:abstractNum w:abstractNumId="1">
    <w:nsid w:val="076E403D"/>
    <w:multiLevelType w:val="hybridMultilevel"/>
    <w:tmpl w:val="4E14A3DA"/>
    <w:lvl w:ilvl="0" w:tplc="4D22A00C">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8924C14E">
      <w:numFmt w:val="bullet"/>
      <w:lvlText w:val="•"/>
      <w:lvlJc w:val="left"/>
      <w:pPr>
        <w:ind w:left="681" w:hanging="164"/>
      </w:pPr>
      <w:rPr>
        <w:rFonts w:hint="default"/>
        <w:lang w:val="en-US" w:eastAsia="en-US" w:bidi="en-US"/>
      </w:rPr>
    </w:lvl>
    <w:lvl w:ilvl="2" w:tplc="53B8282E">
      <w:numFmt w:val="bullet"/>
      <w:lvlText w:val="•"/>
      <w:lvlJc w:val="left"/>
      <w:pPr>
        <w:ind w:left="1083" w:hanging="164"/>
      </w:pPr>
      <w:rPr>
        <w:rFonts w:hint="default"/>
        <w:lang w:val="en-US" w:eastAsia="en-US" w:bidi="en-US"/>
      </w:rPr>
    </w:lvl>
    <w:lvl w:ilvl="3" w:tplc="FAA4F5A4">
      <w:numFmt w:val="bullet"/>
      <w:lvlText w:val="•"/>
      <w:lvlJc w:val="left"/>
      <w:pPr>
        <w:ind w:left="1485" w:hanging="164"/>
      </w:pPr>
      <w:rPr>
        <w:rFonts w:hint="default"/>
        <w:lang w:val="en-US" w:eastAsia="en-US" w:bidi="en-US"/>
      </w:rPr>
    </w:lvl>
    <w:lvl w:ilvl="4" w:tplc="56AA1E0A">
      <w:numFmt w:val="bullet"/>
      <w:lvlText w:val="•"/>
      <w:lvlJc w:val="left"/>
      <w:pPr>
        <w:ind w:left="1887" w:hanging="164"/>
      </w:pPr>
      <w:rPr>
        <w:rFonts w:hint="default"/>
        <w:lang w:val="en-US" w:eastAsia="en-US" w:bidi="en-US"/>
      </w:rPr>
    </w:lvl>
    <w:lvl w:ilvl="5" w:tplc="CD3AC2DA">
      <w:numFmt w:val="bullet"/>
      <w:lvlText w:val="•"/>
      <w:lvlJc w:val="left"/>
      <w:pPr>
        <w:ind w:left="2289" w:hanging="164"/>
      </w:pPr>
      <w:rPr>
        <w:rFonts w:hint="default"/>
        <w:lang w:val="en-US" w:eastAsia="en-US" w:bidi="en-US"/>
      </w:rPr>
    </w:lvl>
    <w:lvl w:ilvl="6" w:tplc="9B8E0F78">
      <w:numFmt w:val="bullet"/>
      <w:lvlText w:val="•"/>
      <w:lvlJc w:val="left"/>
      <w:pPr>
        <w:ind w:left="2690" w:hanging="164"/>
      </w:pPr>
      <w:rPr>
        <w:rFonts w:hint="default"/>
        <w:lang w:val="en-US" w:eastAsia="en-US" w:bidi="en-US"/>
      </w:rPr>
    </w:lvl>
    <w:lvl w:ilvl="7" w:tplc="B20CF984">
      <w:numFmt w:val="bullet"/>
      <w:lvlText w:val="•"/>
      <w:lvlJc w:val="left"/>
      <w:pPr>
        <w:ind w:left="3092" w:hanging="164"/>
      </w:pPr>
      <w:rPr>
        <w:rFonts w:hint="default"/>
        <w:lang w:val="en-US" w:eastAsia="en-US" w:bidi="en-US"/>
      </w:rPr>
    </w:lvl>
    <w:lvl w:ilvl="8" w:tplc="D520BC16">
      <w:numFmt w:val="bullet"/>
      <w:lvlText w:val="•"/>
      <w:lvlJc w:val="left"/>
      <w:pPr>
        <w:ind w:left="3494" w:hanging="164"/>
      </w:pPr>
      <w:rPr>
        <w:rFonts w:hint="default"/>
        <w:lang w:val="en-US" w:eastAsia="en-US" w:bidi="en-US"/>
      </w:rPr>
    </w:lvl>
  </w:abstractNum>
  <w:abstractNum w:abstractNumId="2">
    <w:nsid w:val="09A83084"/>
    <w:multiLevelType w:val="hybridMultilevel"/>
    <w:tmpl w:val="CD68B5E2"/>
    <w:lvl w:ilvl="0" w:tplc="0EDA1F2C">
      <w:numFmt w:val="bullet"/>
      <w:lvlText w:val="-"/>
      <w:lvlJc w:val="left"/>
      <w:pPr>
        <w:ind w:left="222" w:hanging="178"/>
      </w:pPr>
      <w:rPr>
        <w:rFonts w:ascii="Times New Roman" w:eastAsia="Times New Roman" w:hAnsi="Times New Roman" w:cs="Times New Roman" w:hint="default"/>
        <w:w w:val="100"/>
        <w:sz w:val="28"/>
        <w:szCs w:val="28"/>
        <w:lang w:val="en-US" w:eastAsia="en-US" w:bidi="en-US"/>
      </w:rPr>
    </w:lvl>
    <w:lvl w:ilvl="1" w:tplc="2212690C">
      <w:numFmt w:val="bullet"/>
      <w:lvlText w:val="•"/>
      <w:lvlJc w:val="left"/>
      <w:pPr>
        <w:ind w:left="1218" w:hanging="178"/>
      </w:pPr>
      <w:rPr>
        <w:rFonts w:hint="default"/>
        <w:lang w:val="en-US" w:eastAsia="en-US" w:bidi="en-US"/>
      </w:rPr>
    </w:lvl>
    <w:lvl w:ilvl="2" w:tplc="659A326E">
      <w:numFmt w:val="bullet"/>
      <w:lvlText w:val="•"/>
      <w:lvlJc w:val="left"/>
      <w:pPr>
        <w:ind w:left="2216" w:hanging="178"/>
      </w:pPr>
      <w:rPr>
        <w:rFonts w:hint="default"/>
        <w:lang w:val="en-US" w:eastAsia="en-US" w:bidi="en-US"/>
      </w:rPr>
    </w:lvl>
    <w:lvl w:ilvl="3" w:tplc="230AA150">
      <w:numFmt w:val="bullet"/>
      <w:lvlText w:val="•"/>
      <w:lvlJc w:val="left"/>
      <w:pPr>
        <w:ind w:left="3214" w:hanging="178"/>
      </w:pPr>
      <w:rPr>
        <w:rFonts w:hint="default"/>
        <w:lang w:val="en-US" w:eastAsia="en-US" w:bidi="en-US"/>
      </w:rPr>
    </w:lvl>
    <w:lvl w:ilvl="4" w:tplc="E1121DA2">
      <w:numFmt w:val="bullet"/>
      <w:lvlText w:val="•"/>
      <w:lvlJc w:val="left"/>
      <w:pPr>
        <w:ind w:left="4212" w:hanging="178"/>
      </w:pPr>
      <w:rPr>
        <w:rFonts w:hint="default"/>
        <w:lang w:val="en-US" w:eastAsia="en-US" w:bidi="en-US"/>
      </w:rPr>
    </w:lvl>
    <w:lvl w:ilvl="5" w:tplc="43EE56C6">
      <w:numFmt w:val="bullet"/>
      <w:lvlText w:val="•"/>
      <w:lvlJc w:val="left"/>
      <w:pPr>
        <w:ind w:left="5210" w:hanging="178"/>
      </w:pPr>
      <w:rPr>
        <w:rFonts w:hint="default"/>
        <w:lang w:val="en-US" w:eastAsia="en-US" w:bidi="en-US"/>
      </w:rPr>
    </w:lvl>
    <w:lvl w:ilvl="6" w:tplc="6076F9AE">
      <w:numFmt w:val="bullet"/>
      <w:lvlText w:val="•"/>
      <w:lvlJc w:val="left"/>
      <w:pPr>
        <w:ind w:left="6208" w:hanging="178"/>
      </w:pPr>
      <w:rPr>
        <w:rFonts w:hint="default"/>
        <w:lang w:val="en-US" w:eastAsia="en-US" w:bidi="en-US"/>
      </w:rPr>
    </w:lvl>
    <w:lvl w:ilvl="7" w:tplc="160C4B2A">
      <w:numFmt w:val="bullet"/>
      <w:lvlText w:val="•"/>
      <w:lvlJc w:val="left"/>
      <w:pPr>
        <w:ind w:left="7206" w:hanging="178"/>
      </w:pPr>
      <w:rPr>
        <w:rFonts w:hint="default"/>
        <w:lang w:val="en-US" w:eastAsia="en-US" w:bidi="en-US"/>
      </w:rPr>
    </w:lvl>
    <w:lvl w:ilvl="8" w:tplc="FA4A9924">
      <w:numFmt w:val="bullet"/>
      <w:lvlText w:val="•"/>
      <w:lvlJc w:val="left"/>
      <w:pPr>
        <w:ind w:left="8204" w:hanging="178"/>
      </w:pPr>
      <w:rPr>
        <w:rFonts w:hint="default"/>
        <w:lang w:val="en-US" w:eastAsia="en-US" w:bidi="en-US"/>
      </w:rPr>
    </w:lvl>
  </w:abstractNum>
  <w:abstractNum w:abstractNumId="3">
    <w:nsid w:val="0A8E1316"/>
    <w:multiLevelType w:val="hybridMultilevel"/>
    <w:tmpl w:val="C6F42CE6"/>
    <w:lvl w:ilvl="0" w:tplc="293EA9F6">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1FA66C2E"/>
    <w:multiLevelType w:val="hybridMultilevel"/>
    <w:tmpl w:val="02D867B6"/>
    <w:lvl w:ilvl="0" w:tplc="0D747794">
      <w:numFmt w:val="bullet"/>
      <w:lvlText w:val="-"/>
      <w:lvlJc w:val="left"/>
      <w:pPr>
        <w:ind w:left="105" w:hanging="164"/>
      </w:pPr>
      <w:rPr>
        <w:rFonts w:ascii="Times New Roman" w:eastAsia="Times New Roman" w:hAnsi="Times New Roman" w:cs="Times New Roman" w:hint="default"/>
        <w:w w:val="100"/>
        <w:sz w:val="28"/>
        <w:szCs w:val="28"/>
        <w:lang w:val="en-US" w:eastAsia="en-US" w:bidi="en-US"/>
      </w:rPr>
    </w:lvl>
    <w:lvl w:ilvl="1" w:tplc="0A362D36">
      <w:numFmt w:val="bullet"/>
      <w:lvlText w:val="•"/>
      <w:lvlJc w:val="left"/>
      <w:pPr>
        <w:ind w:left="520" w:hanging="164"/>
      </w:pPr>
      <w:rPr>
        <w:rFonts w:hint="default"/>
        <w:lang w:val="en-US" w:eastAsia="en-US" w:bidi="en-US"/>
      </w:rPr>
    </w:lvl>
    <w:lvl w:ilvl="2" w:tplc="CC660144">
      <w:numFmt w:val="bullet"/>
      <w:lvlText w:val="•"/>
      <w:lvlJc w:val="left"/>
      <w:pPr>
        <w:ind w:left="940" w:hanging="164"/>
      </w:pPr>
      <w:rPr>
        <w:rFonts w:hint="default"/>
        <w:lang w:val="en-US" w:eastAsia="en-US" w:bidi="en-US"/>
      </w:rPr>
    </w:lvl>
    <w:lvl w:ilvl="3" w:tplc="04487674">
      <w:numFmt w:val="bullet"/>
      <w:lvlText w:val="•"/>
      <w:lvlJc w:val="left"/>
      <w:pPr>
        <w:ind w:left="1360" w:hanging="164"/>
      </w:pPr>
      <w:rPr>
        <w:rFonts w:hint="default"/>
        <w:lang w:val="en-US" w:eastAsia="en-US" w:bidi="en-US"/>
      </w:rPr>
    </w:lvl>
    <w:lvl w:ilvl="4" w:tplc="A9F46E16">
      <w:numFmt w:val="bullet"/>
      <w:lvlText w:val="•"/>
      <w:lvlJc w:val="left"/>
      <w:pPr>
        <w:ind w:left="1780" w:hanging="164"/>
      </w:pPr>
      <w:rPr>
        <w:rFonts w:hint="default"/>
        <w:lang w:val="en-US" w:eastAsia="en-US" w:bidi="en-US"/>
      </w:rPr>
    </w:lvl>
    <w:lvl w:ilvl="5" w:tplc="9CEEBD0A">
      <w:numFmt w:val="bullet"/>
      <w:lvlText w:val="•"/>
      <w:lvlJc w:val="left"/>
      <w:pPr>
        <w:ind w:left="2200" w:hanging="164"/>
      </w:pPr>
      <w:rPr>
        <w:rFonts w:hint="default"/>
        <w:lang w:val="en-US" w:eastAsia="en-US" w:bidi="en-US"/>
      </w:rPr>
    </w:lvl>
    <w:lvl w:ilvl="6" w:tplc="B18A66DE">
      <w:numFmt w:val="bullet"/>
      <w:lvlText w:val="•"/>
      <w:lvlJc w:val="left"/>
      <w:pPr>
        <w:ind w:left="2620" w:hanging="164"/>
      </w:pPr>
      <w:rPr>
        <w:rFonts w:hint="default"/>
        <w:lang w:val="en-US" w:eastAsia="en-US" w:bidi="en-US"/>
      </w:rPr>
    </w:lvl>
    <w:lvl w:ilvl="7" w:tplc="D228F1FA">
      <w:numFmt w:val="bullet"/>
      <w:lvlText w:val="•"/>
      <w:lvlJc w:val="left"/>
      <w:pPr>
        <w:ind w:left="3040" w:hanging="164"/>
      </w:pPr>
      <w:rPr>
        <w:rFonts w:hint="default"/>
        <w:lang w:val="en-US" w:eastAsia="en-US" w:bidi="en-US"/>
      </w:rPr>
    </w:lvl>
    <w:lvl w:ilvl="8" w:tplc="BBA66CF2">
      <w:numFmt w:val="bullet"/>
      <w:lvlText w:val="•"/>
      <w:lvlJc w:val="left"/>
      <w:pPr>
        <w:ind w:left="3460" w:hanging="164"/>
      </w:pPr>
      <w:rPr>
        <w:rFonts w:hint="default"/>
        <w:lang w:val="en-US" w:eastAsia="en-US" w:bidi="en-US"/>
      </w:rPr>
    </w:lvl>
  </w:abstractNum>
  <w:abstractNum w:abstractNumId="5">
    <w:nsid w:val="23B645EA"/>
    <w:multiLevelType w:val="hybridMultilevel"/>
    <w:tmpl w:val="7E2245B4"/>
    <w:lvl w:ilvl="0" w:tplc="6E74F062">
      <w:numFmt w:val="bullet"/>
      <w:lvlText w:val="-"/>
      <w:lvlJc w:val="left"/>
      <w:pPr>
        <w:ind w:left="268" w:hanging="164"/>
      </w:pPr>
      <w:rPr>
        <w:rFonts w:ascii="Times New Roman" w:eastAsia="Times New Roman" w:hAnsi="Times New Roman" w:cs="Times New Roman" w:hint="default"/>
        <w:w w:val="100"/>
        <w:sz w:val="28"/>
        <w:szCs w:val="28"/>
        <w:lang w:val="en-US" w:eastAsia="en-US" w:bidi="en-US"/>
      </w:rPr>
    </w:lvl>
    <w:lvl w:ilvl="1" w:tplc="A5821936">
      <w:numFmt w:val="bullet"/>
      <w:lvlText w:val="•"/>
      <w:lvlJc w:val="left"/>
      <w:pPr>
        <w:ind w:left="664" w:hanging="164"/>
      </w:pPr>
      <w:rPr>
        <w:rFonts w:hint="default"/>
        <w:lang w:val="en-US" w:eastAsia="en-US" w:bidi="en-US"/>
      </w:rPr>
    </w:lvl>
    <w:lvl w:ilvl="2" w:tplc="9F8C68DA">
      <w:numFmt w:val="bullet"/>
      <w:lvlText w:val="•"/>
      <w:lvlJc w:val="left"/>
      <w:pPr>
        <w:ind w:left="1068" w:hanging="164"/>
      </w:pPr>
      <w:rPr>
        <w:rFonts w:hint="default"/>
        <w:lang w:val="en-US" w:eastAsia="en-US" w:bidi="en-US"/>
      </w:rPr>
    </w:lvl>
    <w:lvl w:ilvl="3" w:tplc="E3804BBA">
      <w:numFmt w:val="bullet"/>
      <w:lvlText w:val="•"/>
      <w:lvlJc w:val="left"/>
      <w:pPr>
        <w:ind w:left="1472" w:hanging="164"/>
      </w:pPr>
      <w:rPr>
        <w:rFonts w:hint="default"/>
        <w:lang w:val="en-US" w:eastAsia="en-US" w:bidi="en-US"/>
      </w:rPr>
    </w:lvl>
    <w:lvl w:ilvl="4" w:tplc="7EE49486">
      <w:numFmt w:val="bullet"/>
      <w:lvlText w:val="•"/>
      <w:lvlJc w:val="left"/>
      <w:pPr>
        <w:ind w:left="1876" w:hanging="164"/>
      </w:pPr>
      <w:rPr>
        <w:rFonts w:hint="default"/>
        <w:lang w:val="en-US" w:eastAsia="en-US" w:bidi="en-US"/>
      </w:rPr>
    </w:lvl>
    <w:lvl w:ilvl="5" w:tplc="3E4085CE">
      <w:numFmt w:val="bullet"/>
      <w:lvlText w:val="•"/>
      <w:lvlJc w:val="left"/>
      <w:pPr>
        <w:ind w:left="2280" w:hanging="164"/>
      </w:pPr>
      <w:rPr>
        <w:rFonts w:hint="default"/>
        <w:lang w:val="en-US" w:eastAsia="en-US" w:bidi="en-US"/>
      </w:rPr>
    </w:lvl>
    <w:lvl w:ilvl="6" w:tplc="A5A2AD68">
      <w:numFmt w:val="bullet"/>
      <w:lvlText w:val="•"/>
      <w:lvlJc w:val="left"/>
      <w:pPr>
        <w:ind w:left="2684" w:hanging="164"/>
      </w:pPr>
      <w:rPr>
        <w:rFonts w:hint="default"/>
        <w:lang w:val="en-US" w:eastAsia="en-US" w:bidi="en-US"/>
      </w:rPr>
    </w:lvl>
    <w:lvl w:ilvl="7" w:tplc="0FF216DC">
      <w:numFmt w:val="bullet"/>
      <w:lvlText w:val="•"/>
      <w:lvlJc w:val="left"/>
      <w:pPr>
        <w:ind w:left="3088" w:hanging="164"/>
      </w:pPr>
      <w:rPr>
        <w:rFonts w:hint="default"/>
        <w:lang w:val="en-US" w:eastAsia="en-US" w:bidi="en-US"/>
      </w:rPr>
    </w:lvl>
    <w:lvl w:ilvl="8" w:tplc="5C7C6E22">
      <w:numFmt w:val="bullet"/>
      <w:lvlText w:val="•"/>
      <w:lvlJc w:val="left"/>
      <w:pPr>
        <w:ind w:left="3492" w:hanging="164"/>
      </w:pPr>
      <w:rPr>
        <w:rFonts w:hint="default"/>
        <w:lang w:val="en-US" w:eastAsia="en-US" w:bidi="en-US"/>
      </w:rPr>
    </w:lvl>
  </w:abstractNum>
  <w:abstractNum w:abstractNumId="6">
    <w:nsid w:val="24FC0585"/>
    <w:multiLevelType w:val="hybridMultilevel"/>
    <w:tmpl w:val="C384264C"/>
    <w:lvl w:ilvl="0" w:tplc="80CEC890">
      <w:numFmt w:val="bullet"/>
      <w:lvlText w:val="-"/>
      <w:lvlJc w:val="left"/>
      <w:pPr>
        <w:ind w:left="107" w:hanging="164"/>
      </w:pPr>
      <w:rPr>
        <w:rFonts w:ascii="Times New Roman" w:eastAsia="Times New Roman" w:hAnsi="Times New Roman" w:cs="Times New Roman" w:hint="default"/>
        <w:w w:val="100"/>
        <w:sz w:val="28"/>
        <w:szCs w:val="28"/>
        <w:lang w:val="en-US" w:eastAsia="en-US" w:bidi="en-US"/>
      </w:rPr>
    </w:lvl>
    <w:lvl w:ilvl="1" w:tplc="E012D058">
      <w:numFmt w:val="bullet"/>
      <w:lvlText w:val="•"/>
      <w:lvlJc w:val="left"/>
      <w:pPr>
        <w:ind w:left="519" w:hanging="164"/>
      </w:pPr>
      <w:rPr>
        <w:rFonts w:hint="default"/>
        <w:lang w:val="en-US" w:eastAsia="en-US" w:bidi="en-US"/>
      </w:rPr>
    </w:lvl>
    <w:lvl w:ilvl="2" w:tplc="4B988168">
      <w:numFmt w:val="bullet"/>
      <w:lvlText w:val="•"/>
      <w:lvlJc w:val="left"/>
      <w:pPr>
        <w:ind w:left="939" w:hanging="164"/>
      </w:pPr>
      <w:rPr>
        <w:rFonts w:hint="default"/>
        <w:lang w:val="en-US" w:eastAsia="en-US" w:bidi="en-US"/>
      </w:rPr>
    </w:lvl>
    <w:lvl w:ilvl="3" w:tplc="E92A7812">
      <w:numFmt w:val="bullet"/>
      <w:lvlText w:val="•"/>
      <w:lvlJc w:val="left"/>
      <w:pPr>
        <w:ind w:left="1359" w:hanging="164"/>
      </w:pPr>
      <w:rPr>
        <w:rFonts w:hint="default"/>
        <w:lang w:val="en-US" w:eastAsia="en-US" w:bidi="en-US"/>
      </w:rPr>
    </w:lvl>
    <w:lvl w:ilvl="4" w:tplc="E33AEAFC">
      <w:numFmt w:val="bullet"/>
      <w:lvlText w:val="•"/>
      <w:lvlJc w:val="left"/>
      <w:pPr>
        <w:ind w:left="1779" w:hanging="164"/>
      </w:pPr>
      <w:rPr>
        <w:rFonts w:hint="default"/>
        <w:lang w:val="en-US" w:eastAsia="en-US" w:bidi="en-US"/>
      </w:rPr>
    </w:lvl>
    <w:lvl w:ilvl="5" w:tplc="772E855E">
      <w:numFmt w:val="bullet"/>
      <w:lvlText w:val="•"/>
      <w:lvlJc w:val="left"/>
      <w:pPr>
        <w:ind w:left="2199" w:hanging="164"/>
      </w:pPr>
      <w:rPr>
        <w:rFonts w:hint="default"/>
        <w:lang w:val="en-US" w:eastAsia="en-US" w:bidi="en-US"/>
      </w:rPr>
    </w:lvl>
    <w:lvl w:ilvl="6" w:tplc="F20C3EAE">
      <w:numFmt w:val="bullet"/>
      <w:lvlText w:val="•"/>
      <w:lvlJc w:val="left"/>
      <w:pPr>
        <w:ind w:left="2618" w:hanging="164"/>
      </w:pPr>
      <w:rPr>
        <w:rFonts w:hint="default"/>
        <w:lang w:val="en-US" w:eastAsia="en-US" w:bidi="en-US"/>
      </w:rPr>
    </w:lvl>
    <w:lvl w:ilvl="7" w:tplc="170CA090">
      <w:numFmt w:val="bullet"/>
      <w:lvlText w:val="•"/>
      <w:lvlJc w:val="left"/>
      <w:pPr>
        <w:ind w:left="3038" w:hanging="164"/>
      </w:pPr>
      <w:rPr>
        <w:rFonts w:hint="default"/>
        <w:lang w:val="en-US" w:eastAsia="en-US" w:bidi="en-US"/>
      </w:rPr>
    </w:lvl>
    <w:lvl w:ilvl="8" w:tplc="250CC776">
      <w:numFmt w:val="bullet"/>
      <w:lvlText w:val="•"/>
      <w:lvlJc w:val="left"/>
      <w:pPr>
        <w:ind w:left="3458" w:hanging="164"/>
      </w:pPr>
      <w:rPr>
        <w:rFonts w:hint="default"/>
        <w:lang w:val="en-US" w:eastAsia="en-US" w:bidi="en-US"/>
      </w:rPr>
    </w:lvl>
  </w:abstractNum>
  <w:abstractNum w:abstractNumId="7">
    <w:nsid w:val="2F7B2C76"/>
    <w:multiLevelType w:val="hybridMultilevel"/>
    <w:tmpl w:val="D3C0F08E"/>
    <w:lvl w:ilvl="0" w:tplc="006215E4">
      <w:numFmt w:val="bullet"/>
      <w:lvlText w:val="-"/>
      <w:lvlJc w:val="left"/>
      <w:pPr>
        <w:ind w:left="222" w:hanging="164"/>
      </w:pPr>
      <w:rPr>
        <w:rFonts w:ascii="Times New Roman" w:eastAsia="Times New Roman" w:hAnsi="Times New Roman" w:cs="Times New Roman" w:hint="default"/>
        <w:w w:val="100"/>
        <w:sz w:val="28"/>
        <w:szCs w:val="28"/>
        <w:lang w:val="en-US" w:eastAsia="en-US" w:bidi="en-US"/>
      </w:rPr>
    </w:lvl>
    <w:lvl w:ilvl="1" w:tplc="3164411A">
      <w:numFmt w:val="bullet"/>
      <w:lvlText w:val="•"/>
      <w:lvlJc w:val="left"/>
      <w:pPr>
        <w:ind w:left="1218" w:hanging="164"/>
      </w:pPr>
      <w:rPr>
        <w:rFonts w:hint="default"/>
        <w:lang w:val="en-US" w:eastAsia="en-US" w:bidi="en-US"/>
      </w:rPr>
    </w:lvl>
    <w:lvl w:ilvl="2" w:tplc="EA08D838">
      <w:numFmt w:val="bullet"/>
      <w:lvlText w:val="•"/>
      <w:lvlJc w:val="left"/>
      <w:pPr>
        <w:ind w:left="2216" w:hanging="164"/>
      </w:pPr>
      <w:rPr>
        <w:rFonts w:hint="default"/>
        <w:lang w:val="en-US" w:eastAsia="en-US" w:bidi="en-US"/>
      </w:rPr>
    </w:lvl>
    <w:lvl w:ilvl="3" w:tplc="736EAD3E">
      <w:numFmt w:val="bullet"/>
      <w:lvlText w:val="•"/>
      <w:lvlJc w:val="left"/>
      <w:pPr>
        <w:ind w:left="3214" w:hanging="164"/>
      </w:pPr>
      <w:rPr>
        <w:rFonts w:hint="default"/>
        <w:lang w:val="en-US" w:eastAsia="en-US" w:bidi="en-US"/>
      </w:rPr>
    </w:lvl>
    <w:lvl w:ilvl="4" w:tplc="B4689B1E">
      <w:numFmt w:val="bullet"/>
      <w:lvlText w:val="•"/>
      <w:lvlJc w:val="left"/>
      <w:pPr>
        <w:ind w:left="4212" w:hanging="164"/>
      </w:pPr>
      <w:rPr>
        <w:rFonts w:hint="default"/>
        <w:lang w:val="en-US" w:eastAsia="en-US" w:bidi="en-US"/>
      </w:rPr>
    </w:lvl>
    <w:lvl w:ilvl="5" w:tplc="77D6A8D6">
      <w:numFmt w:val="bullet"/>
      <w:lvlText w:val="•"/>
      <w:lvlJc w:val="left"/>
      <w:pPr>
        <w:ind w:left="5210" w:hanging="164"/>
      </w:pPr>
      <w:rPr>
        <w:rFonts w:hint="default"/>
        <w:lang w:val="en-US" w:eastAsia="en-US" w:bidi="en-US"/>
      </w:rPr>
    </w:lvl>
    <w:lvl w:ilvl="6" w:tplc="C6CAE9BC">
      <w:numFmt w:val="bullet"/>
      <w:lvlText w:val="•"/>
      <w:lvlJc w:val="left"/>
      <w:pPr>
        <w:ind w:left="6208" w:hanging="164"/>
      </w:pPr>
      <w:rPr>
        <w:rFonts w:hint="default"/>
        <w:lang w:val="en-US" w:eastAsia="en-US" w:bidi="en-US"/>
      </w:rPr>
    </w:lvl>
    <w:lvl w:ilvl="7" w:tplc="6CF806BE">
      <w:numFmt w:val="bullet"/>
      <w:lvlText w:val="•"/>
      <w:lvlJc w:val="left"/>
      <w:pPr>
        <w:ind w:left="7206" w:hanging="164"/>
      </w:pPr>
      <w:rPr>
        <w:rFonts w:hint="default"/>
        <w:lang w:val="en-US" w:eastAsia="en-US" w:bidi="en-US"/>
      </w:rPr>
    </w:lvl>
    <w:lvl w:ilvl="8" w:tplc="EAA8E656">
      <w:numFmt w:val="bullet"/>
      <w:lvlText w:val="•"/>
      <w:lvlJc w:val="left"/>
      <w:pPr>
        <w:ind w:left="8204" w:hanging="164"/>
      </w:pPr>
      <w:rPr>
        <w:rFonts w:hint="default"/>
        <w:lang w:val="en-US" w:eastAsia="en-US" w:bidi="en-US"/>
      </w:rPr>
    </w:lvl>
  </w:abstractNum>
  <w:abstractNum w:abstractNumId="8">
    <w:nsid w:val="4007117B"/>
    <w:multiLevelType w:val="hybridMultilevel"/>
    <w:tmpl w:val="9C44530A"/>
    <w:lvl w:ilvl="0" w:tplc="12E4F55C">
      <w:numFmt w:val="bullet"/>
      <w:lvlText w:val="-"/>
      <w:lvlJc w:val="left"/>
      <w:pPr>
        <w:ind w:left="268" w:hanging="164"/>
      </w:pPr>
      <w:rPr>
        <w:rFonts w:ascii="Times New Roman" w:eastAsia="Times New Roman" w:hAnsi="Times New Roman" w:cs="Times New Roman" w:hint="default"/>
        <w:w w:val="100"/>
        <w:sz w:val="28"/>
        <w:szCs w:val="28"/>
        <w:lang w:val="en-US" w:eastAsia="en-US" w:bidi="en-US"/>
      </w:rPr>
    </w:lvl>
    <w:lvl w:ilvl="1" w:tplc="88F81234">
      <w:numFmt w:val="bullet"/>
      <w:lvlText w:val="•"/>
      <w:lvlJc w:val="left"/>
      <w:pPr>
        <w:ind w:left="664" w:hanging="164"/>
      </w:pPr>
      <w:rPr>
        <w:rFonts w:hint="default"/>
        <w:lang w:val="en-US" w:eastAsia="en-US" w:bidi="en-US"/>
      </w:rPr>
    </w:lvl>
    <w:lvl w:ilvl="2" w:tplc="999206C2">
      <w:numFmt w:val="bullet"/>
      <w:lvlText w:val="•"/>
      <w:lvlJc w:val="left"/>
      <w:pPr>
        <w:ind w:left="1068" w:hanging="164"/>
      </w:pPr>
      <w:rPr>
        <w:rFonts w:hint="default"/>
        <w:lang w:val="en-US" w:eastAsia="en-US" w:bidi="en-US"/>
      </w:rPr>
    </w:lvl>
    <w:lvl w:ilvl="3" w:tplc="AF806BA4">
      <w:numFmt w:val="bullet"/>
      <w:lvlText w:val="•"/>
      <w:lvlJc w:val="left"/>
      <w:pPr>
        <w:ind w:left="1472" w:hanging="164"/>
      </w:pPr>
      <w:rPr>
        <w:rFonts w:hint="default"/>
        <w:lang w:val="en-US" w:eastAsia="en-US" w:bidi="en-US"/>
      </w:rPr>
    </w:lvl>
    <w:lvl w:ilvl="4" w:tplc="F75AD802">
      <w:numFmt w:val="bullet"/>
      <w:lvlText w:val="•"/>
      <w:lvlJc w:val="left"/>
      <w:pPr>
        <w:ind w:left="1876" w:hanging="164"/>
      </w:pPr>
      <w:rPr>
        <w:rFonts w:hint="default"/>
        <w:lang w:val="en-US" w:eastAsia="en-US" w:bidi="en-US"/>
      </w:rPr>
    </w:lvl>
    <w:lvl w:ilvl="5" w:tplc="86E2133A">
      <w:numFmt w:val="bullet"/>
      <w:lvlText w:val="•"/>
      <w:lvlJc w:val="left"/>
      <w:pPr>
        <w:ind w:left="2280" w:hanging="164"/>
      </w:pPr>
      <w:rPr>
        <w:rFonts w:hint="default"/>
        <w:lang w:val="en-US" w:eastAsia="en-US" w:bidi="en-US"/>
      </w:rPr>
    </w:lvl>
    <w:lvl w:ilvl="6" w:tplc="111A6050">
      <w:numFmt w:val="bullet"/>
      <w:lvlText w:val="•"/>
      <w:lvlJc w:val="left"/>
      <w:pPr>
        <w:ind w:left="2684" w:hanging="164"/>
      </w:pPr>
      <w:rPr>
        <w:rFonts w:hint="default"/>
        <w:lang w:val="en-US" w:eastAsia="en-US" w:bidi="en-US"/>
      </w:rPr>
    </w:lvl>
    <w:lvl w:ilvl="7" w:tplc="414C515A">
      <w:numFmt w:val="bullet"/>
      <w:lvlText w:val="•"/>
      <w:lvlJc w:val="left"/>
      <w:pPr>
        <w:ind w:left="3088" w:hanging="164"/>
      </w:pPr>
      <w:rPr>
        <w:rFonts w:hint="default"/>
        <w:lang w:val="en-US" w:eastAsia="en-US" w:bidi="en-US"/>
      </w:rPr>
    </w:lvl>
    <w:lvl w:ilvl="8" w:tplc="63C84778">
      <w:numFmt w:val="bullet"/>
      <w:lvlText w:val="•"/>
      <w:lvlJc w:val="left"/>
      <w:pPr>
        <w:ind w:left="3492" w:hanging="164"/>
      </w:pPr>
      <w:rPr>
        <w:rFonts w:hint="default"/>
        <w:lang w:val="en-US" w:eastAsia="en-US" w:bidi="en-US"/>
      </w:rPr>
    </w:lvl>
  </w:abstractNum>
  <w:abstractNum w:abstractNumId="9">
    <w:nsid w:val="56716F76"/>
    <w:multiLevelType w:val="hybridMultilevel"/>
    <w:tmpl w:val="92462698"/>
    <w:lvl w:ilvl="0" w:tplc="16B68C00">
      <w:numFmt w:val="bullet"/>
      <w:lvlText w:val="-"/>
      <w:lvlJc w:val="left"/>
      <w:pPr>
        <w:ind w:left="107" w:hanging="200"/>
      </w:pPr>
      <w:rPr>
        <w:rFonts w:ascii="Times New Roman" w:eastAsia="Times New Roman" w:hAnsi="Times New Roman" w:cs="Times New Roman" w:hint="default"/>
        <w:w w:val="100"/>
        <w:sz w:val="28"/>
        <w:szCs w:val="28"/>
        <w:lang w:val="en-US" w:eastAsia="en-US" w:bidi="en-US"/>
      </w:rPr>
    </w:lvl>
    <w:lvl w:ilvl="1" w:tplc="83DE59BA">
      <w:numFmt w:val="bullet"/>
      <w:lvlText w:val="•"/>
      <w:lvlJc w:val="left"/>
      <w:pPr>
        <w:ind w:left="519" w:hanging="200"/>
      </w:pPr>
      <w:rPr>
        <w:rFonts w:hint="default"/>
        <w:lang w:val="en-US" w:eastAsia="en-US" w:bidi="en-US"/>
      </w:rPr>
    </w:lvl>
    <w:lvl w:ilvl="2" w:tplc="B19E9D96">
      <w:numFmt w:val="bullet"/>
      <w:lvlText w:val="•"/>
      <w:lvlJc w:val="left"/>
      <w:pPr>
        <w:ind w:left="939" w:hanging="200"/>
      </w:pPr>
      <w:rPr>
        <w:rFonts w:hint="default"/>
        <w:lang w:val="en-US" w:eastAsia="en-US" w:bidi="en-US"/>
      </w:rPr>
    </w:lvl>
    <w:lvl w:ilvl="3" w:tplc="07E07B14">
      <w:numFmt w:val="bullet"/>
      <w:lvlText w:val="•"/>
      <w:lvlJc w:val="left"/>
      <w:pPr>
        <w:ind w:left="1359" w:hanging="200"/>
      </w:pPr>
      <w:rPr>
        <w:rFonts w:hint="default"/>
        <w:lang w:val="en-US" w:eastAsia="en-US" w:bidi="en-US"/>
      </w:rPr>
    </w:lvl>
    <w:lvl w:ilvl="4" w:tplc="12824140">
      <w:numFmt w:val="bullet"/>
      <w:lvlText w:val="•"/>
      <w:lvlJc w:val="left"/>
      <w:pPr>
        <w:ind w:left="1779" w:hanging="200"/>
      </w:pPr>
      <w:rPr>
        <w:rFonts w:hint="default"/>
        <w:lang w:val="en-US" w:eastAsia="en-US" w:bidi="en-US"/>
      </w:rPr>
    </w:lvl>
    <w:lvl w:ilvl="5" w:tplc="AD924066">
      <w:numFmt w:val="bullet"/>
      <w:lvlText w:val="•"/>
      <w:lvlJc w:val="left"/>
      <w:pPr>
        <w:ind w:left="2199" w:hanging="200"/>
      </w:pPr>
      <w:rPr>
        <w:rFonts w:hint="default"/>
        <w:lang w:val="en-US" w:eastAsia="en-US" w:bidi="en-US"/>
      </w:rPr>
    </w:lvl>
    <w:lvl w:ilvl="6" w:tplc="1CA65E02">
      <w:numFmt w:val="bullet"/>
      <w:lvlText w:val="•"/>
      <w:lvlJc w:val="left"/>
      <w:pPr>
        <w:ind w:left="2618" w:hanging="200"/>
      </w:pPr>
      <w:rPr>
        <w:rFonts w:hint="default"/>
        <w:lang w:val="en-US" w:eastAsia="en-US" w:bidi="en-US"/>
      </w:rPr>
    </w:lvl>
    <w:lvl w:ilvl="7" w:tplc="D93A2268">
      <w:numFmt w:val="bullet"/>
      <w:lvlText w:val="•"/>
      <w:lvlJc w:val="left"/>
      <w:pPr>
        <w:ind w:left="3038" w:hanging="200"/>
      </w:pPr>
      <w:rPr>
        <w:rFonts w:hint="default"/>
        <w:lang w:val="en-US" w:eastAsia="en-US" w:bidi="en-US"/>
      </w:rPr>
    </w:lvl>
    <w:lvl w:ilvl="8" w:tplc="312A7388">
      <w:numFmt w:val="bullet"/>
      <w:lvlText w:val="•"/>
      <w:lvlJc w:val="left"/>
      <w:pPr>
        <w:ind w:left="3458" w:hanging="200"/>
      </w:pPr>
      <w:rPr>
        <w:rFonts w:hint="default"/>
        <w:lang w:val="en-US" w:eastAsia="en-US" w:bidi="en-US"/>
      </w:rPr>
    </w:lvl>
  </w:abstractNum>
  <w:abstractNum w:abstractNumId="10">
    <w:nsid w:val="6B850CC1"/>
    <w:multiLevelType w:val="hybridMultilevel"/>
    <w:tmpl w:val="1048177C"/>
    <w:lvl w:ilvl="0" w:tplc="387AF71C">
      <w:numFmt w:val="bullet"/>
      <w:lvlText w:val="-"/>
      <w:lvlJc w:val="left"/>
      <w:pPr>
        <w:ind w:left="107" w:hanging="164"/>
      </w:pPr>
      <w:rPr>
        <w:rFonts w:ascii="Times New Roman" w:eastAsia="Times New Roman" w:hAnsi="Times New Roman" w:cs="Times New Roman" w:hint="default"/>
        <w:w w:val="100"/>
        <w:sz w:val="28"/>
        <w:szCs w:val="28"/>
        <w:lang w:val="en-US" w:eastAsia="en-US" w:bidi="en-US"/>
      </w:rPr>
    </w:lvl>
    <w:lvl w:ilvl="1" w:tplc="B84850CE">
      <w:numFmt w:val="bullet"/>
      <w:lvlText w:val="•"/>
      <w:lvlJc w:val="left"/>
      <w:pPr>
        <w:ind w:left="519" w:hanging="164"/>
      </w:pPr>
      <w:rPr>
        <w:rFonts w:hint="default"/>
        <w:lang w:val="en-US" w:eastAsia="en-US" w:bidi="en-US"/>
      </w:rPr>
    </w:lvl>
    <w:lvl w:ilvl="2" w:tplc="7116F236">
      <w:numFmt w:val="bullet"/>
      <w:lvlText w:val="•"/>
      <w:lvlJc w:val="left"/>
      <w:pPr>
        <w:ind w:left="939" w:hanging="164"/>
      </w:pPr>
      <w:rPr>
        <w:rFonts w:hint="default"/>
        <w:lang w:val="en-US" w:eastAsia="en-US" w:bidi="en-US"/>
      </w:rPr>
    </w:lvl>
    <w:lvl w:ilvl="3" w:tplc="96361B16">
      <w:numFmt w:val="bullet"/>
      <w:lvlText w:val="•"/>
      <w:lvlJc w:val="left"/>
      <w:pPr>
        <w:ind w:left="1359" w:hanging="164"/>
      </w:pPr>
      <w:rPr>
        <w:rFonts w:hint="default"/>
        <w:lang w:val="en-US" w:eastAsia="en-US" w:bidi="en-US"/>
      </w:rPr>
    </w:lvl>
    <w:lvl w:ilvl="4" w:tplc="8DA0AB90">
      <w:numFmt w:val="bullet"/>
      <w:lvlText w:val="•"/>
      <w:lvlJc w:val="left"/>
      <w:pPr>
        <w:ind w:left="1779" w:hanging="164"/>
      </w:pPr>
      <w:rPr>
        <w:rFonts w:hint="default"/>
        <w:lang w:val="en-US" w:eastAsia="en-US" w:bidi="en-US"/>
      </w:rPr>
    </w:lvl>
    <w:lvl w:ilvl="5" w:tplc="21B6ACA0">
      <w:numFmt w:val="bullet"/>
      <w:lvlText w:val="•"/>
      <w:lvlJc w:val="left"/>
      <w:pPr>
        <w:ind w:left="2199" w:hanging="164"/>
      </w:pPr>
      <w:rPr>
        <w:rFonts w:hint="default"/>
        <w:lang w:val="en-US" w:eastAsia="en-US" w:bidi="en-US"/>
      </w:rPr>
    </w:lvl>
    <w:lvl w:ilvl="6" w:tplc="10A870D8">
      <w:numFmt w:val="bullet"/>
      <w:lvlText w:val="•"/>
      <w:lvlJc w:val="left"/>
      <w:pPr>
        <w:ind w:left="2618" w:hanging="164"/>
      </w:pPr>
      <w:rPr>
        <w:rFonts w:hint="default"/>
        <w:lang w:val="en-US" w:eastAsia="en-US" w:bidi="en-US"/>
      </w:rPr>
    </w:lvl>
    <w:lvl w:ilvl="7" w:tplc="78B8B1B2">
      <w:numFmt w:val="bullet"/>
      <w:lvlText w:val="•"/>
      <w:lvlJc w:val="left"/>
      <w:pPr>
        <w:ind w:left="3038" w:hanging="164"/>
      </w:pPr>
      <w:rPr>
        <w:rFonts w:hint="default"/>
        <w:lang w:val="en-US" w:eastAsia="en-US" w:bidi="en-US"/>
      </w:rPr>
    </w:lvl>
    <w:lvl w:ilvl="8" w:tplc="AE8A5D3C">
      <w:numFmt w:val="bullet"/>
      <w:lvlText w:val="•"/>
      <w:lvlJc w:val="left"/>
      <w:pPr>
        <w:ind w:left="3458" w:hanging="164"/>
      </w:pPr>
      <w:rPr>
        <w:rFonts w:hint="default"/>
        <w:lang w:val="en-US" w:eastAsia="en-US" w:bidi="en-US"/>
      </w:rPr>
    </w:lvl>
  </w:abstractNum>
  <w:num w:numId="1">
    <w:abstractNumId w:val="5"/>
  </w:num>
  <w:num w:numId="2">
    <w:abstractNumId w:val="8"/>
  </w:num>
  <w:num w:numId="3">
    <w:abstractNumId w:val="4"/>
  </w:num>
  <w:num w:numId="4">
    <w:abstractNumId w:val="0"/>
  </w:num>
  <w:num w:numId="5">
    <w:abstractNumId w:val="7"/>
  </w:num>
  <w:num w:numId="6">
    <w:abstractNumId w:val="2"/>
  </w:num>
  <w:num w:numId="7">
    <w:abstractNumId w:val="1"/>
  </w:num>
  <w:num w:numId="8">
    <w:abstractNumId w:val="10"/>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087037"/>
    <w:rsid w:val="00087037"/>
    <w:rsid w:val="00291B71"/>
    <w:rsid w:val="002C3AFD"/>
    <w:rsid w:val="00337C38"/>
    <w:rsid w:val="004378C7"/>
    <w:rsid w:val="00465DD9"/>
    <w:rsid w:val="0048136F"/>
    <w:rsid w:val="004F4880"/>
    <w:rsid w:val="00565CE3"/>
    <w:rsid w:val="005660B3"/>
    <w:rsid w:val="0065472B"/>
    <w:rsid w:val="00664062"/>
    <w:rsid w:val="00740E5A"/>
    <w:rsid w:val="00762648"/>
    <w:rsid w:val="008833AE"/>
    <w:rsid w:val="00947154"/>
    <w:rsid w:val="009D4BA2"/>
    <w:rsid w:val="009E024E"/>
    <w:rsid w:val="00A13FF6"/>
    <w:rsid w:val="00A155B2"/>
    <w:rsid w:val="00AD19C8"/>
    <w:rsid w:val="00B72223"/>
    <w:rsid w:val="00BC3256"/>
    <w:rsid w:val="00C02AE4"/>
    <w:rsid w:val="00C96028"/>
    <w:rsid w:val="00CE68FC"/>
    <w:rsid w:val="00D16E7B"/>
    <w:rsid w:val="00D90352"/>
    <w:rsid w:val="00DD3B59"/>
    <w:rsid w:val="00E90D35"/>
    <w:rsid w:val="00FA3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7037"/>
    <w:rPr>
      <w:rFonts w:ascii="Times New Roman" w:eastAsia="Times New Roman" w:hAnsi="Times New Roman" w:cs="Times New Roman"/>
      <w:lang w:bidi="en-US"/>
    </w:rPr>
  </w:style>
  <w:style w:type="paragraph" w:styleId="Heading1">
    <w:name w:val="heading 1"/>
    <w:basedOn w:val="Normal"/>
    <w:uiPriority w:val="1"/>
    <w:qFormat/>
    <w:rsid w:val="00087037"/>
    <w:pPr>
      <w:spacing w:line="322" w:lineRule="exact"/>
      <w:ind w:left="1758" w:right="1825"/>
      <w:jc w:val="center"/>
      <w:outlineLvl w:val="0"/>
    </w:pPr>
    <w:rPr>
      <w:b/>
      <w:bCs/>
      <w:sz w:val="28"/>
      <w:szCs w:val="28"/>
    </w:rPr>
  </w:style>
  <w:style w:type="paragraph" w:styleId="Heading2">
    <w:name w:val="heading 2"/>
    <w:basedOn w:val="Normal"/>
    <w:uiPriority w:val="1"/>
    <w:qFormat/>
    <w:rsid w:val="00087037"/>
    <w:pPr>
      <w:ind w:left="941"/>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7037"/>
    <w:rPr>
      <w:sz w:val="28"/>
      <w:szCs w:val="28"/>
    </w:rPr>
  </w:style>
  <w:style w:type="paragraph" w:styleId="ListParagraph">
    <w:name w:val="List Paragraph"/>
    <w:basedOn w:val="Normal"/>
    <w:uiPriority w:val="34"/>
    <w:qFormat/>
    <w:rsid w:val="00087037"/>
    <w:pPr>
      <w:ind w:left="222" w:firstLine="720"/>
    </w:pPr>
  </w:style>
  <w:style w:type="paragraph" w:customStyle="1" w:styleId="TableParagraph">
    <w:name w:val="Table Paragraph"/>
    <w:basedOn w:val="Normal"/>
    <w:uiPriority w:val="1"/>
    <w:qFormat/>
    <w:rsid w:val="000870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GIAO BAN TUẦN: 08 THÁNG 10</vt:lpstr>
    </vt:vector>
  </TitlesOfParts>
  <Company>Grizli777</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BAN TUẦN: 08 THÁNG 10</dc:title>
  <dc:creator>Vu Duc Hoat</dc:creator>
  <cp:lastModifiedBy>Welcome</cp:lastModifiedBy>
  <cp:revision>9</cp:revision>
  <dcterms:created xsi:type="dcterms:W3CDTF">2019-01-29T07:50:00Z</dcterms:created>
  <dcterms:modified xsi:type="dcterms:W3CDTF">2019-01-29T08:11:00Z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2010</vt:lpwstr>
  </property>
  <property fmtid="{D5CDD505-2E9C-101B-9397-08002B2CF9AE}" pid="4" name="LastSaved">
    <vt:filetime>2019-01-25T00:00:00Z</vt:filetime>
  </property>
</Properties>
</file>