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284" w:type="dxa"/>
        <w:tblCellMar>
          <w:left w:w="0" w:type="dxa"/>
          <w:right w:w="0" w:type="dxa"/>
        </w:tblCellMar>
        <w:tblLook w:val="04A0"/>
      </w:tblPr>
      <w:tblGrid>
        <w:gridCol w:w="4111"/>
        <w:gridCol w:w="5954"/>
      </w:tblGrid>
      <w:tr w:rsidR="00565CE3" w:rsidRPr="006D216A" w:rsidTr="009370B4">
        <w:tc>
          <w:tcPr>
            <w:tcW w:w="4111" w:type="dxa"/>
          </w:tcPr>
          <w:p w:rsidR="00565CE3" w:rsidRPr="006D216A" w:rsidRDefault="00565CE3" w:rsidP="001033D9">
            <w:pPr>
              <w:spacing w:line="276" w:lineRule="auto"/>
              <w:ind w:right="-239"/>
              <w:jc w:val="center"/>
              <w:rPr>
                <w:b/>
                <w:sz w:val="24"/>
                <w:szCs w:val="24"/>
                <w:lang w:val="nl-NL"/>
              </w:rPr>
            </w:pPr>
            <w:bookmarkStart w:id="0" w:name="page1"/>
            <w:bookmarkEnd w:id="0"/>
            <w:r w:rsidRPr="006D216A">
              <w:rPr>
                <w:sz w:val="24"/>
                <w:szCs w:val="24"/>
              </w:rPr>
              <w:t>PHÒNG GD&amp;ĐT ĐÔNG TRIỀU</w:t>
            </w:r>
          </w:p>
          <w:p w:rsidR="00565CE3" w:rsidRPr="006D216A" w:rsidRDefault="000D3AE8" w:rsidP="001033D9">
            <w:pPr>
              <w:spacing w:line="276" w:lineRule="auto"/>
              <w:ind w:right="-239"/>
              <w:jc w:val="center"/>
              <w:rPr>
                <w:b/>
                <w:sz w:val="24"/>
                <w:szCs w:val="24"/>
              </w:rPr>
            </w:pPr>
            <w:r w:rsidRPr="000D3AE8">
              <w:rPr>
                <w:i/>
                <w:noProof/>
                <w:sz w:val="28"/>
              </w:rPr>
              <w:pict>
                <v:shapetype id="_x0000_t32" coordsize="21600,21600" o:spt="32" o:oned="t" path="m,l21600,21600e" filled="f">
                  <v:path arrowok="t" fillok="f" o:connecttype="none"/>
                  <o:lock v:ext="edit" shapetype="t"/>
                </v:shapetype>
                <v:shape id="_x0000_s1030" type="#_x0000_t32" style="position:absolute;left:0;text-align:left;margin-left:66.6pt;margin-top:14.05pt;width:88.2pt;height:0;z-index:251660288" o:connectortype="straight"/>
              </w:pict>
            </w:r>
            <w:r w:rsidR="00565CE3" w:rsidRPr="006D216A">
              <w:rPr>
                <w:b/>
                <w:sz w:val="24"/>
                <w:szCs w:val="24"/>
                <w:lang w:val="nl-NL"/>
              </w:rPr>
              <w:t>TRƯỜNG THCS NGYỄN HUỆ</w:t>
            </w:r>
          </w:p>
        </w:tc>
        <w:tc>
          <w:tcPr>
            <w:tcW w:w="5954" w:type="dxa"/>
          </w:tcPr>
          <w:p w:rsidR="00565CE3" w:rsidRPr="006D216A" w:rsidRDefault="00565CE3" w:rsidP="001033D9">
            <w:pPr>
              <w:spacing w:line="276" w:lineRule="auto"/>
              <w:ind w:left="127"/>
              <w:jc w:val="center"/>
            </w:pPr>
            <w:r w:rsidRPr="006D216A">
              <w:rPr>
                <w:b/>
                <w:sz w:val="25"/>
              </w:rPr>
              <w:t>CỘNG HÒA XÃ HỘI CHỦ NGHĨA VIỆT NAM</w:t>
            </w:r>
          </w:p>
          <w:p w:rsidR="00565CE3" w:rsidRPr="006D216A" w:rsidRDefault="00565CE3" w:rsidP="001033D9">
            <w:pPr>
              <w:spacing w:line="276" w:lineRule="auto"/>
              <w:ind w:left="420"/>
              <w:jc w:val="center"/>
              <w:rPr>
                <w:b/>
                <w:sz w:val="28"/>
              </w:rPr>
            </w:pPr>
            <w:r w:rsidRPr="006D216A">
              <w:rPr>
                <w:b/>
                <w:sz w:val="28"/>
                <w:u w:val="single"/>
              </w:rPr>
              <w:t>Độc lập - Tự do - Hạnh ph</w:t>
            </w:r>
            <w:r w:rsidRPr="006D216A">
              <w:rPr>
                <w:b/>
                <w:sz w:val="28"/>
              </w:rPr>
              <w:t>úc</w:t>
            </w:r>
          </w:p>
          <w:p w:rsidR="00565CE3" w:rsidRPr="006D216A" w:rsidRDefault="00565CE3" w:rsidP="001033D9">
            <w:pPr>
              <w:spacing w:line="276" w:lineRule="auto"/>
              <w:ind w:right="-239"/>
              <w:jc w:val="center"/>
              <w:rPr>
                <w:b/>
                <w:sz w:val="28"/>
              </w:rPr>
            </w:pPr>
          </w:p>
        </w:tc>
      </w:tr>
      <w:tr w:rsidR="00565CE3" w:rsidRPr="006D216A" w:rsidTr="009370B4">
        <w:tc>
          <w:tcPr>
            <w:tcW w:w="4111" w:type="dxa"/>
          </w:tcPr>
          <w:p w:rsidR="00565CE3" w:rsidRPr="006D216A" w:rsidRDefault="00565CE3" w:rsidP="001033D9">
            <w:pPr>
              <w:spacing w:line="276" w:lineRule="auto"/>
              <w:ind w:right="-239"/>
              <w:jc w:val="center"/>
              <w:rPr>
                <w:sz w:val="24"/>
                <w:szCs w:val="24"/>
              </w:rPr>
            </w:pPr>
          </w:p>
        </w:tc>
        <w:tc>
          <w:tcPr>
            <w:tcW w:w="5954" w:type="dxa"/>
          </w:tcPr>
          <w:p w:rsidR="00565CE3" w:rsidRPr="006D216A" w:rsidRDefault="00E370DE" w:rsidP="001033D9">
            <w:pPr>
              <w:spacing w:line="276" w:lineRule="auto"/>
              <w:ind w:left="197"/>
              <w:jc w:val="right"/>
              <w:rPr>
                <w:i/>
                <w:sz w:val="28"/>
              </w:rPr>
            </w:pPr>
            <w:r>
              <w:rPr>
                <w:i/>
                <w:sz w:val="28"/>
              </w:rPr>
              <w:t>Nguyễn Huệ, ngày 21</w:t>
            </w:r>
            <w:r w:rsidR="00565CE3" w:rsidRPr="006D216A">
              <w:rPr>
                <w:i/>
                <w:sz w:val="28"/>
              </w:rPr>
              <w:t xml:space="preserve"> tháng 01 năm 2019</w:t>
            </w:r>
          </w:p>
          <w:p w:rsidR="00565CE3" w:rsidRPr="006D216A" w:rsidRDefault="00565CE3" w:rsidP="001033D9">
            <w:pPr>
              <w:spacing w:line="276" w:lineRule="auto"/>
              <w:ind w:left="420"/>
              <w:jc w:val="center"/>
              <w:rPr>
                <w:b/>
                <w:sz w:val="25"/>
              </w:rPr>
            </w:pPr>
          </w:p>
        </w:tc>
      </w:tr>
    </w:tbl>
    <w:p w:rsidR="00565CE3" w:rsidRDefault="00565CE3" w:rsidP="001033D9">
      <w:pPr>
        <w:spacing w:line="276" w:lineRule="auto"/>
        <w:ind w:right="-239"/>
        <w:jc w:val="center"/>
        <w:rPr>
          <w:b/>
          <w:sz w:val="28"/>
        </w:rPr>
      </w:pPr>
      <w:r>
        <w:rPr>
          <w:b/>
          <w:sz w:val="28"/>
        </w:rPr>
        <w:t>KẾ HOẠCH CÔNG TÁC TUẦN 2</w:t>
      </w:r>
      <w:r w:rsidR="002C3AFD">
        <w:rPr>
          <w:b/>
          <w:sz w:val="28"/>
        </w:rPr>
        <w:t>3</w:t>
      </w:r>
    </w:p>
    <w:p w:rsidR="00565CE3" w:rsidRDefault="00565CE3" w:rsidP="001033D9">
      <w:pPr>
        <w:spacing w:line="276" w:lineRule="auto"/>
        <w:ind w:right="-239"/>
        <w:jc w:val="center"/>
        <w:rPr>
          <w:b/>
          <w:sz w:val="28"/>
        </w:rPr>
      </w:pPr>
      <w:r>
        <w:rPr>
          <w:b/>
          <w:sz w:val="28"/>
        </w:rPr>
        <w:t>Năm học 2018-2019</w:t>
      </w:r>
    </w:p>
    <w:p w:rsidR="00565CE3" w:rsidRDefault="00565CE3" w:rsidP="001033D9">
      <w:pPr>
        <w:spacing w:line="276" w:lineRule="auto"/>
        <w:ind w:right="-259"/>
        <w:jc w:val="center"/>
        <w:rPr>
          <w:b/>
          <w:sz w:val="28"/>
        </w:rPr>
      </w:pPr>
      <w:r>
        <w:rPr>
          <w:b/>
          <w:i/>
          <w:sz w:val="28"/>
        </w:rPr>
        <w:t>Tiếp tục chủ điểm</w:t>
      </w:r>
      <w:r>
        <w:rPr>
          <w:b/>
          <w:sz w:val="28"/>
        </w:rPr>
        <w:t>: "Mừng Đảng, mừng xuân"</w:t>
      </w:r>
    </w:p>
    <w:p w:rsidR="00565CE3" w:rsidRDefault="00565CE3" w:rsidP="001033D9">
      <w:pPr>
        <w:spacing w:line="276" w:lineRule="auto"/>
        <w:ind w:right="-259"/>
        <w:jc w:val="center"/>
        <w:rPr>
          <w:b/>
          <w:sz w:val="28"/>
        </w:rPr>
      </w:pPr>
      <w:r>
        <w:rPr>
          <w:b/>
          <w:sz w:val="28"/>
        </w:rPr>
        <w:t>--------------------</w:t>
      </w:r>
    </w:p>
    <w:p w:rsidR="00C96028" w:rsidRDefault="00C96028" w:rsidP="001033D9">
      <w:pPr>
        <w:spacing w:line="276" w:lineRule="auto"/>
        <w:ind w:firstLine="720"/>
        <w:rPr>
          <w:b/>
          <w:sz w:val="28"/>
          <w:szCs w:val="28"/>
        </w:rPr>
      </w:pPr>
      <w:r w:rsidRPr="000B5F05">
        <w:rPr>
          <w:b/>
          <w:sz w:val="28"/>
          <w:szCs w:val="28"/>
        </w:rPr>
        <w:t>I. Đánh giá công tác tuần 2</w:t>
      </w:r>
      <w:r>
        <w:rPr>
          <w:b/>
          <w:sz w:val="28"/>
          <w:szCs w:val="28"/>
        </w:rPr>
        <w:t>2</w:t>
      </w:r>
    </w:p>
    <w:p w:rsidR="00C96028" w:rsidRPr="000B5F05" w:rsidRDefault="00C96028" w:rsidP="001033D9">
      <w:pPr>
        <w:spacing w:line="276" w:lineRule="auto"/>
        <w:ind w:firstLine="720"/>
        <w:rPr>
          <w:b/>
          <w:sz w:val="28"/>
          <w:szCs w:val="28"/>
        </w:rPr>
      </w:pPr>
      <w:r w:rsidRPr="000B5F05">
        <w:rPr>
          <w:b/>
          <w:sz w:val="28"/>
          <w:szCs w:val="28"/>
        </w:rPr>
        <w:t>1.  Ưu điểm</w:t>
      </w:r>
    </w:p>
    <w:p w:rsidR="0048136F" w:rsidRDefault="00C96028" w:rsidP="001033D9">
      <w:pPr>
        <w:spacing w:line="276" w:lineRule="auto"/>
        <w:ind w:firstLine="720"/>
        <w:rPr>
          <w:sz w:val="28"/>
          <w:szCs w:val="28"/>
        </w:rPr>
      </w:pPr>
      <w:r w:rsidRPr="000B5F05">
        <w:rPr>
          <w:sz w:val="28"/>
          <w:szCs w:val="28"/>
        </w:rPr>
        <w:t xml:space="preserve">- </w:t>
      </w:r>
      <w:r w:rsidR="0048136F">
        <w:rPr>
          <w:sz w:val="28"/>
          <w:szCs w:val="28"/>
        </w:rPr>
        <w:t>Phong trào học tập ở các lớp được duy trì</w:t>
      </w:r>
    </w:p>
    <w:p w:rsidR="00C96028" w:rsidRDefault="00C96028" w:rsidP="001033D9">
      <w:pPr>
        <w:spacing w:line="276" w:lineRule="auto"/>
        <w:ind w:firstLine="720"/>
        <w:jc w:val="both"/>
        <w:rPr>
          <w:sz w:val="28"/>
          <w:szCs w:val="28"/>
        </w:rPr>
      </w:pPr>
      <w:r>
        <w:rPr>
          <w:sz w:val="28"/>
          <w:szCs w:val="28"/>
        </w:rPr>
        <w:t xml:space="preserve">- </w:t>
      </w:r>
      <w:r w:rsidR="0048136F">
        <w:rPr>
          <w:sz w:val="28"/>
          <w:szCs w:val="28"/>
        </w:rPr>
        <w:t>Lựa chọn được đội tuyển điện kinh của nhà trường tham gia giải điền kinh cấp thị xã và hoàn thiện các hồ sơ liên quan.</w:t>
      </w:r>
    </w:p>
    <w:p w:rsidR="00C96028" w:rsidRDefault="00C96028" w:rsidP="001033D9">
      <w:pPr>
        <w:spacing w:line="276" w:lineRule="auto"/>
        <w:ind w:firstLine="720"/>
        <w:jc w:val="both"/>
        <w:rPr>
          <w:sz w:val="28"/>
          <w:szCs w:val="28"/>
        </w:rPr>
      </w:pPr>
      <w:r>
        <w:rPr>
          <w:sz w:val="28"/>
          <w:szCs w:val="28"/>
        </w:rPr>
        <w:t>- Liên đội phối hợp với nhóm giáo viên văn hoàn thnafh chấm bài dự thi UPU cấp trường</w:t>
      </w:r>
    </w:p>
    <w:p w:rsidR="00C96028" w:rsidRDefault="0048136F" w:rsidP="001033D9">
      <w:pPr>
        <w:spacing w:line="276" w:lineRule="auto"/>
        <w:ind w:firstLine="720"/>
        <w:jc w:val="both"/>
        <w:rPr>
          <w:sz w:val="28"/>
          <w:szCs w:val="28"/>
        </w:rPr>
      </w:pPr>
      <w:r>
        <w:rPr>
          <w:sz w:val="28"/>
          <w:szCs w:val="28"/>
        </w:rPr>
        <w:t>- Tham gia dự và dạy học chuyên đề cụm bộ môn Công nghệ theo định hướng STEM đạt kết quả tốt</w:t>
      </w:r>
      <w:r w:rsidR="00C96028">
        <w:rPr>
          <w:sz w:val="28"/>
          <w:szCs w:val="28"/>
        </w:rPr>
        <w:t xml:space="preserve"> </w:t>
      </w:r>
    </w:p>
    <w:p w:rsidR="00C96028" w:rsidRDefault="00C96028" w:rsidP="001033D9">
      <w:pPr>
        <w:spacing w:line="276" w:lineRule="auto"/>
        <w:ind w:firstLine="720"/>
        <w:rPr>
          <w:b/>
          <w:sz w:val="28"/>
          <w:szCs w:val="28"/>
        </w:rPr>
      </w:pPr>
      <w:r w:rsidRPr="000B5F05">
        <w:rPr>
          <w:b/>
          <w:sz w:val="28"/>
          <w:szCs w:val="28"/>
        </w:rPr>
        <w:t>2. Hạn chế:</w:t>
      </w:r>
    </w:p>
    <w:p w:rsidR="00C96028" w:rsidRDefault="00C96028" w:rsidP="001033D9">
      <w:pPr>
        <w:spacing w:line="276" w:lineRule="auto"/>
        <w:ind w:firstLine="720"/>
        <w:rPr>
          <w:sz w:val="28"/>
          <w:szCs w:val="28"/>
        </w:rPr>
      </w:pPr>
      <w:r>
        <w:rPr>
          <w:sz w:val="28"/>
          <w:szCs w:val="28"/>
        </w:rPr>
        <w:t>- Số học sinh tham gia ôn luyện đội tuyển tỉnh 01 em</w:t>
      </w:r>
    </w:p>
    <w:p w:rsidR="00C96028" w:rsidRPr="00C96028" w:rsidRDefault="0048136F" w:rsidP="001033D9">
      <w:pPr>
        <w:spacing w:line="276" w:lineRule="auto"/>
        <w:ind w:firstLine="720"/>
        <w:rPr>
          <w:sz w:val="28"/>
          <w:szCs w:val="28"/>
        </w:rPr>
      </w:pPr>
      <w:r>
        <w:rPr>
          <w:sz w:val="28"/>
          <w:szCs w:val="28"/>
        </w:rPr>
        <w:t>- Học sinh Dung (lớp 8A) còn vô lễ với nhân viên bảo vệ nhà trường</w:t>
      </w:r>
    </w:p>
    <w:p w:rsidR="00C96028" w:rsidRDefault="00C96028" w:rsidP="001033D9">
      <w:pPr>
        <w:spacing w:line="276" w:lineRule="auto"/>
        <w:ind w:firstLine="720"/>
        <w:rPr>
          <w:b/>
          <w:sz w:val="28"/>
          <w:szCs w:val="28"/>
        </w:rPr>
      </w:pPr>
      <w:r w:rsidRPr="00C96028">
        <w:rPr>
          <w:b/>
          <w:sz w:val="28"/>
          <w:szCs w:val="28"/>
        </w:rPr>
        <w:t>II. Kế hoạch tuần 2</w:t>
      </w:r>
      <w:r w:rsidR="00B72223">
        <w:rPr>
          <w:b/>
          <w:sz w:val="28"/>
          <w:szCs w:val="28"/>
        </w:rPr>
        <w:t>3</w:t>
      </w:r>
    </w:p>
    <w:p w:rsidR="00B72223" w:rsidRDefault="00C96028" w:rsidP="001033D9">
      <w:pPr>
        <w:spacing w:line="276" w:lineRule="auto"/>
        <w:ind w:firstLine="720"/>
        <w:rPr>
          <w:sz w:val="28"/>
        </w:rPr>
      </w:pPr>
      <w:r w:rsidRPr="00C96028">
        <w:rPr>
          <w:b/>
          <w:sz w:val="28"/>
          <w:szCs w:val="28"/>
        </w:rPr>
        <w:t xml:space="preserve">1. </w:t>
      </w:r>
      <w:r w:rsidRPr="00C96028">
        <w:rPr>
          <w:b/>
          <w:sz w:val="28"/>
        </w:rPr>
        <w:t>Học sinh</w:t>
      </w:r>
      <w:r w:rsidRPr="00C96028">
        <w:rPr>
          <w:sz w:val="28"/>
        </w:rPr>
        <w:t>:</w:t>
      </w:r>
    </w:p>
    <w:p w:rsidR="00B72223" w:rsidRDefault="00B72223" w:rsidP="001033D9">
      <w:pPr>
        <w:spacing w:line="276" w:lineRule="auto"/>
        <w:ind w:firstLine="720"/>
        <w:jc w:val="both"/>
        <w:rPr>
          <w:sz w:val="28"/>
        </w:rPr>
      </w:pPr>
      <w:r w:rsidRPr="00B72223">
        <w:rPr>
          <w:sz w:val="28"/>
        </w:rPr>
        <w:t>-</w:t>
      </w:r>
      <w:r>
        <w:rPr>
          <w:sz w:val="28"/>
        </w:rPr>
        <w:t xml:space="preserve"> </w:t>
      </w:r>
      <w:r w:rsidR="00CE68FC">
        <w:rPr>
          <w:sz w:val="28"/>
        </w:rPr>
        <w:t>Tiếp tục công tác tuyên truyền, giáo dục đạo đức, pháp luật: Thực hiện nghiêm các nội quy nhà trường và quy định pháp luật của nhà nước, nghiêm cấm tàng trữ, sản xuất, đốt các loại pháo và thả đèn trời, nghiêm cấm tham gia các tệ nạn xã hội. Chống tư tưởng rã đám trước và sau tết Nguyên</w:t>
      </w:r>
      <w:r w:rsidR="00CE68FC">
        <w:rPr>
          <w:spacing w:val="-11"/>
          <w:sz w:val="28"/>
        </w:rPr>
        <w:t xml:space="preserve"> </w:t>
      </w:r>
      <w:r w:rsidR="00CE68FC">
        <w:rPr>
          <w:sz w:val="28"/>
        </w:rPr>
        <w:t>đán.</w:t>
      </w:r>
    </w:p>
    <w:p w:rsidR="00B72223" w:rsidRDefault="00B72223" w:rsidP="001033D9">
      <w:pPr>
        <w:spacing w:line="276" w:lineRule="auto"/>
        <w:ind w:firstLine="720"/>
        <w:jc w:val="both"/>
        <w:rPr>
          <w:sz w:val="28"/>
        </w:rPr>
      </w:pPr>
      <w:r>
        <w:rPr>
          <w:sz w:val="28"/>
        </w:rPr>
        <w:t xml:space="preserve">- </w:t>
      </w:r>
      <w:r w:rsidR="00CE68FC">
        <w:rPr>
          <w:sz w:val="28"/>
        </w:rPr>
        <w:t>Tăng cường quản lý duy trì nề nếp học tập trong các lớp. Tiếp tục tham gia ôn luyện HS giỏi các bộ môn văn hoá để thi cấp tỉnh vào tháng đầu</w:t>
      </w:r>
      <w:r w:rsidR="00CE68FC">
        <w:rPr>
          <w:spacing w:val="-16"/>
          <w:sz w:val="28"/>
        </w:rPr>
        <w:t xml:space="preserve"> </w:t>
      </w:r>
      <w:r w:rsidR="00CE68FC">
        <w:rPr>
          <w:sz w:val="28"/>
        </w:rPr>
        <w:t>3.</w:t>
      </w:r>
    </w:p>
    <w:p w:rsidR="00B72223" w:rsidRDefault="00B72223" w:rsidP="001033D9">
      <w:pPr>
        <w:spacing w:line="276" w:lineRule="auto"/>
        <w:ind w:firstLine="720"/>
        <w:jc w:val="both"/>
        <w:rPr>
          <w:sz w:val="28"/>
        </w:rPr>
      </w:pPr>
      <w:r>
        <w:rPr>
          <w:sz w:val="28"/>
        </w:rPr>
        <w:t xml:space="preserve">- </w:t>
      </w:r>
      <w:r w:rsidR="00CE68FC">
        <w:rPr>
          <w:sz w:val="28"/>
        </w:rPr>
        <w:t xml:space="preserve">Duy trì các </w:t>
      </w:r>
      <w:r>
        <w:rPr>
          <w:sz w:val="28"/>
        </w:rPr>
        <w:t>hoạt động</w:t>
      </w:r>
      <w:r w:rsidR="00CE68FC">
        <w:rPr>
          <w:sz w:val="28"/>
        </w:rPr>
        <w:t xml:space="preserve"> thể dục giữa giờ, phát thanh măng non. Đội Cờ đỏ cùng với các cô giáo trực ban tăng cường kiểm tra trước và sau giờ học.</w:t>
      </w:r>
    </w:p>
    <w:p w:rsidR="00B72223" w:rsidRDefault="00B72223" w:rsidP="001033D9">
      <w:pPr>
        <w:spacing w:line="276" w:lineRule="auto"/>
        <w:ind w:firstLine="720"/>
        <w:jc w:val="both"/>
        <w:rPr>
          <w:sz w:val="28"/>
        </w:rPr>
      </w:pPr>
      <w:r>
        <w:rPr>
          <w:sz w:val="28"/>
        </w:rPr>
        <w:t xml:space="preserve">- </w:t>
      </w:r>
      <w:r w:rsidR="00CE68FC">
        <w:rPr>
          <w:sz w:val="28"/>
        </w:rPr>
        <w:t>Duy trì các hoạt động bảo vệ CSVC nhà trường, vệ sinh trường lớp. Tích cực hoạt động chăm sóc sức khỏe, vệ sinh thực phẩm, vệ sinh cá nhân, tập</w:t>
      </w:r>
      <w:r w:rsidR="00CE68FC">
        <w:rPr>
          <w:spacing w:val="-12"/>
          <w:sz w:val="28"/>
        </w:rPr>
        <w:t xml:space="preserve"> </w:t>
      </w:r>
      <w:r w:rsidR="00CE68FC">
        <w:rPr>
          <w:sz w:val="28"/>
        </w:rPr>
        <w:t>thể</w:t>
      </w:r>
    </w:p>
    <w:p w:rsidR="00B72223" w:rsidRDefault="00B72223" w:rsidP="001033D9">
      <w:pPr>
        <w:spacing w:line="276" w:lineRule="auto"/>
        <w:ind w:firstLine="720"/>
        <w:jc w:val="both"/>
        <w:rPr>
          <w:sz w:val="28"/>
        </w:rPr>
      </w:pPr>
      <w:r>
        <w:rPr>
          <w:sz w:val="28"/>
        </w:rPr>
        <w:t>- T</w:t>
      </w:r>
      <w:r w:rsidR="00CE68FC">
        <w:rPr>
          <w:sz w:val="28"/>
        </w:rPr>
        <w:t xml:space="preserve">iếp tục luyện tập chuẩn bị </w:t>
      </w:r>
      <w:r>
        <w:rPr>
          <w:sz w:val="28"/>
        </w:rPr>
        <w:t>văn nghệ, các nguyên vật liệu cho hoạt động ngoại khóa "Xuân Yêu thương" năm 2019</w:t>
      </w:r>
    </w:p>
    <w:p w:rsidR="00B72223" w:rsidRDefault="00B72223" w:rsidP="001033D9">
      <w:pPr>
        <w:spacing w:line="276" w:lineRule="auto"/>
        <w:ind w:firstLine="720"/>
        <w:jc w:val="both"/>
        <w:rPr>
          <w:b/>
          <w:sz w:val="28"/>
        </w:rPr>
      </w:pPr>
      <w:r>
        <w:rPr>
          <w:b/>
          <w:sz w:val="28"/>
        </w:rPr>
        <w:t>2. Giáo viên</w:t>
      </w:r>
    </w:p>
    <w:p w:rsidR="00B72223" w:rsidRDefault="00B72223" w:rsidP="001033D9">
      <w:pPr>
        <w:spacing w:line="276" w:lineRule="auto"/>
        <w:ind w:firstLine="720"/>
        <w:jc w:val="both"/>
        <w:rPr>
          <w:sz w:val="28"/>
        </w:rPr>
      </w:pPr>
      <w:r>
        <w:rPr>
          <w:b/>
          <w:sz w:val="28"/>
        </w:rPr>
        <w:t xml:space="preserve">- </w:t>
      </w:r>
      <w:r w:rsidR="00CE68FC" w:rsidRPr="00B72223">
        <w:rPr>
          <w:sz w:val="28"/>
        </w:rPr>
        <w:t>Thực hiện nghiêm các quy định về quy chế chuyên môn: Gi</w:t>
      </w:r>
      <w:r w:rsidRPr="00B72223">
        <w:rPr>
          <w:sz w:val="28"/>
        </w:rPr>
        <w:t>ờ giấc ra vào lớp, tổ chức các hoạt động</w:t>
      </w:r>
      <w:r w:rsidR="00CE68FC" w:rsidRPr="00B72223">
        <w:rPr>
          <w:sz w:val="28"/>
        </w:rPr>
        <w:t xml:space="preserve"> giảng dạy có hiệu quả</w:t>
      </w:r>
    </w:p>
    <w:p w:rsidR="00B72223" w:rsidRDefault="00B72223" w:rsidP="001033D9">
      <w:pPr>
        <w:spacing w:line="276" w:lineRule="auto"/>
        <w:ind w:firstLine="720"/>
        <w:jc w:val="both"/>
        <w:rPr>
          <w:sz w:val="28"/>
        </w:rPr>
      </w:pPr>
      <w:r>
        <w:rPr>
          <w:sz w:val="28"/>
        </w:rPr>
        <w:t xml:space="preserve">- </w:t>
      </w:r>
      <w:r w:rsidR="00CE68FC" w:rsidRPr="00B72223">
        <w:rPr>
          <w:sz w:val="28"/>
        </w:rPr>
        <w:t>Tiếp tục thực hiện kiểm tra toàn diện giá</w:t>
      </w:r>
      <w:r w:rsidR="00CE68FC" w:rsidRPr="00B72223">
        <w:rPr>
          <w:spacing w:val="-13"/>
          <w:sz w:val="28"/>
        </w:rPr>
        <w:t xml:space="preserve">o </w:t>
      </w:r>
      <w:r w:rsidR="00CE68FC" w:rsidRPr="00B72223">
        <w:rPr>
          <w:sz w:val="28"/>
        </w:rPr>
        <w:t>viên</w:t>
      </w:r>
      <w:r>
        <w:rPr>
          <w:sz w:val="28"/>
        </w:rPr>
        <w:t xml:space="preserve"> đối với đồng chí </w:t>
      </w:r>
      <w:r w:rsidR="00FC1E9D">
        <w:rPr>
          <w:sz w:val="28"/>
        </w:rPr>
        <w:t xml:space="preserve">Nguyễn </w:t>
      </w:r>
      <w:r w:rsidR="00FC1E9D">
        <w:rPr>
          <w:sz w:val="28"/>
        </w:rPr>
        <w:lastRenderedPageBreak/>
        <w:t xml:space="preserve">Thị Phương </w:t>
      </w:r>
      <w:r>
        <w:rPr>
          <w:sz w:val="28"/>
        </w:rPr>
        <w:t xml:space="preserve">Chinh và </w:t>
      </w:r>
      <w:r w:rsidR="00FC1E9D">
        <w:rPr>
          <w:sz w:val="28"/>
        </w:rPr>
        <w:t xml:space="preserve">Đào Hồng </w:t>
      </w:r>
      <w:r>
        <w:rPr>
          <w:sz w:val="28"/>
        </w:rPr>
        <w:t>Lan</w:t>
      </w:r>
    </w:p>
    <w:p w:rsidR="00B72223" w:rsidRDefault="00B72223" w:rsidP="001033D9">
      <w:pPr>
        <w:spacing w:line="276" w:lineRule="auto"/>
        <w:ind w:firstLine="720"/>
        <w:jc w:val="both"/>
        <w:rPr>
          <w:sz w:val="28"/>
        </w:rPr>
      </w:pPr>
      <w:r>
        <w:rPr>
          <w:sz w:val="28"/>
        </w:rPr>
        <w:t xml:space="preserve">- </w:t>
      </w:r>
      <w:r w:rsidR="00CE68FC">
        <w:rPr>
          <w:sz w:val="28"/>
        </w:rPr>
        <w:t>Tiếp tục thực hiện nghiêm túc các quy định về dạy thêm, học</w:t>
      </w:r>
      <w:r w:rsidR="00CE68FC">
        <w:rPr>
          <w:spacing w:val="-29"/>
          <w:sz w:val="28"/>
        </w:rPr>
        <w:t xml:space="preserve"> </w:t>
      </w:r>
      <w:r w:rsidR="00CE68FC">
        <w:rPr>
          <w:sz w:val="28"/>
        </w:rPr>
        <w:t>thêm</w:t>
      </w:r>
    </w:p>
    <w:p w:rsidR="00A13FF6" w:rsidRDefault="00B72223" w:rsidP="001033D9">
      <w:pPr>
        <w:spacing w:line="276" w:lineRule="auto"/>
        <w:ind w:firstLine="720"/>
        <w:jc w:val="both"/>
        <w:rPr>
          <w:sz w:val="28"/>
        </w:rPr>
      </w:pPr>
      <w:r>
        <w:rPr>
          <w:sz w:val="28"/>
        </w:rPr>
        <w:t xml:space="preserve">- </w:t>
      </w:r>
      <w:r w:rsidR="00CE68FC">
        <w:rPr>
          <w:sz w:val="28"/>
        </w:rPr>
        <w:t xml:space="preserve">Đ/c </w:t>
      </w:r>
      <w:r>
        <w:rPr>
          <w:sz w:val="28"/>
        </w:rPr>
        <w:t>Trần Nhung</w:t>
      </w:r>
      <w:r w:rsidR="00CE68FC">
        <w:rPr>
          <w:sz w:val="28"/>
        </w:rPr>
        <w:t xml:space="preserve"> tiếp tục tăng cường luyện tập </w:t>
      </w:r>
      <w:r>
        <w:rPr>
          <w:sz w:val="28"/>
        </w:rPr>
        <w:t xml:space="preserve">điền kinh </w:t>
      </w:r>
      <w:r w:rsidR="00CE68FC">
        <w:rPr>
          <w:sz w:val="28"/>
        </w:rPr>
        <w:t xml:space="preserve">chuẩn bị cho giải </w:t>
      </w:r>
      <w:r>
        <w:rPr>
          <w:sz w:val="28"/>
        </w:rPr>
        <w:t>điền kinh cấp thị xã</w:t>
      </w:r>
    </w:p>
    <w:p w:rsidR="00A13FF6" w:rsidRDefault="00B72223" w:rsidP="001033D9">
      <w:pPr>
        <w:spacing w:line="276" w:lineRule="auto"/>
        <w:ind w:firstLine="720"/>
        <w:jc w:val="both"/>
        <w:rPr>
          <w:sz w:val="28"/>
        </w:rPr>
      </w:pPr>
      <w:r>
        <w:rPr>
          <w:sz w:val="28"/>
        </w:rPr>
        <w:t>- Các giáo viên chủ nhiệm phối hợp với cha mẹ học sinh các lớp chuẩn bị các điều kiện tham gia chương trinhg ngoại khóa "Xuân yêu thương"</w:t>
      </w:r>
    </w:p>
    <w:p w:rsidR="00A13FF6" w:rsidRDefault="00B72223" w:rsidP="001033D9">
      <w:pPr>
        <w:spacing w:line="276" w:lineRule="auto"/>
        <w:ind w:firstLine="720"/>
        <w:jc w:val="both"/>
        <w:rPr>
          <w:sz w:val="28"/>
        </w:rPr>
      </w:pPr>
      <w:r>
        <w:rPr>
          <w:sz w:val="28"/>
        </w:rPr>
        <w:t xml:space="preserve">- </w:t>
      </w:r>
      <w:r w:rsidR="00A13FF6">
        <w:rPr>
          <w:sz w:val="28"/>
        </w:rPr>
        <w:t>Bộ phận văn phòng phối hợp nhân viên các trường Mầm non, Tiểu học chuẩn bị quà Tết cho học sinh có hoàn cảnh khó khăn</w:t>
      </w:r>
    </w:p>
    <w:p w:rsidR="00A13FF6" w:rsidRDefault="00A13FF6" w:rsidP="001033D9">
      <w:pPr>
        <w:spacing w:line="276" w:lineRule="auto"/>
        <w:ind w:firstLine="720"/>
        <w:jc w:val="both"/>
        <w:rPr>
          <w:sz w:val="28"/>
        </w:rPr>
      </w:pPr>
      <w:r>
        <w:rPr>
          <w:sz w:val="28"/>
        </w:rPr>
        <w:t>- Các bộ phận còn lại thực hiện theo kế hoạch tổ chức hoạt động ngoại khóa đã được phân công. Các công việc chuẩn bị hoàn thành trước 16h00 ngày 23/01/2019</w:t>
      </w:r>
    </w:p>
    <w:p w:rsidR="008833AE" w:rsidRPr="00ED6D85" w:rsidRDefault="008833AE" w:rsidP="001033D9">
      <w:pPr>
        <w:spacing w:line="276" w:lineRule="auto"/>
        <w:jc w:val="center"/>
        <w:rPr>
          <w:b/>
          <w:sz w:val="28"/>
        </w:rPr>
      </w:pPr>
      <w:r w:rsidRPr="00ED6D85">
        <w:rPr>
          <w:b/>
          <w:sz w:val="28"/>
        </w:rPr>
        <w:t xml:space="preserve">LỊCH CÔNG TÁC TUẦN </w:t>
      </w:r>
      <w:r>
        <w:rPr>
          <w:b/>
          <w:sz w:val="28"/>
        </w:rPr>
        <w:t>23</w:t>
      </w:r>
    </w:p>
    <w:p w:rsidR="008833AE" w:rsidRPr="00ED6D85" w:rsidRDefault="008833AE" w:rsidP="001033D9">
      <w:pPr>
        <w:spacing w:line="276" w:lineRule="auto"/>
        <w:jc w:val="center"/>
        <w:rPr>
          <w:b/>
          <w:sz w:val="28"/>
        </w:rPr>
      </w:pPr>
      <w:r w:rsidRPr="00ED6D85">
        <w:rPr>
          <w:b/>
          <w:sz w:val="28"/>
        </w:rPr>
        <w:t>Từ</w:t>
      </w:r>
      <w:r>
        <w:rPr>
          <w:b/>
          <w:sz w:val="28"/>
        </w:rPr>
        <w:t xml:space="preserve"> 21</w:t>
      </w:r>
      <w:r w:rsidRPr="00ED6D85">
        <w:rPr>
          <w:b/>
          <w:sz w:val="28"/>
        </w:rPr>
        <w:t>/</w:t>
      </w:r>
      <w:r>
        <w:rPr>
          <w:b/>
          <w:sz w:val="28"/>
        </w:rPr>
        <w:t>0</w:t>
      </w:r>
      <w:r w:rsidRPr="00ED6D85">
        <w:rPr>
          <w:b/>
          <w:sz w:val="28"/>
        </w:rPr>
        <w:t>1 đế</w:t>
      </w:r>
      <w:r>
        <w:rPr>
          <w:b/>
          <w:sz w:val="28"/>
        </w:rPr>
        <w:t>n 26/01/2019</w:t>
      </w:r>
    </w:p>
    <w:p w:rsidR="008833AE" w:rsidRPr="00ED6D85" w:rsidRDefault="008833AE" w:rsidP="001033D9">
      <w:pPr>
        <w:spacing w:line="276" w:lineRule="auto"/>
        <w:ind w:firstLine="720"/>
        <w:jc w:val="both"/>
        <w:rPr>
          <w:b/>
          <w:sz w:val="28"/>
          <w:szCs w:val="28"/>
        </w:rPr>
      </w:pPr>
      <w:r w:rsidRPr="00ED6D85">
        <w:rPr>
          <w:b/>
          <w:sz w:val="28"/>
          <w:szCs w:val="28"/>
        </w:rPr>
        <w:t xml:space="preserve">Nhiệm vụ trọng tâm: </w:t>
      </w:r>
    </w:p>
    <w:p w:rsidR="008833AE" w:rsidRDefault="008833AE" w:rsidP="001033D9">
      <w:pPr>
        <w:spacing w:line="276" w:lineRule="auto"/>
        <w:ind w:firstLine="720"/>
        <w:jc w:val="both"/>
        <w:rPr>
          <w:sz w:val="28"/>
          <w:szCs w:val="28"/>
        </w:rPr>
      </w:pPr>
      <w:r w:rsidRPr="00ED6D85">
        <w:rPr>
          <w:sz w:val="28"/>
          <w:szCs w:val="28"/>
        </w:rPr>
        <w:t>- Tiếp tục thực hiện dạy - học theo KH thực học tuầ</w:t>
      </w:r>
      <w:r>
        <w:rPr>
          <w:sz w:val="28"/>
          <w:szCs w:val="28"/>
        </w:rPr>
        <w:t>n 22</w:t>
      </w:r>
    </w:p>
    <w:p w:rsidR="008833AE" w:rsidRDefault="008833AE" w:rsidP="001033D9">
      <w:pPr>
        <w:spacing w:line="276" w:lineRule="auto"/>
        <w:ind w:firstLine="720"/>
        <w:jc w:val="both"/>
        <w:rPr>
          <w:sz w:val="28"/>
          <w:szCs w:val="28"/>
        </w:rPr>
      </w:pPr>
      <w:r>
        <w:rPr>
          <w:sz w:val="28"/>
          <w:szCs w:val="28"/>
        </w:rPr>
        <w:t>- Tổ chức thăm lớp, dự giờ theo kế hoạch</w:t>
      </w:r>
    </w:p>
    <w:p w:rsidR="008833AE" w:rsidRPr="00ED6D85" w:rsidRDefault="008833AE" w:rsidP="001033D9">
      <w:pPr>
        <w:spacing w:line="276" w:lineRule="auto"/>
        <w:ind w:firstLine="720"/>
        <w:jc w:val="both"/>
        <w:rPr>
          <w:sz w:val="28"/>
          <w:szCs w:val="28"/>
        </w:rPr>
      </w:pPr>
      <w:r w:rsidRPr="00ED6D85">
        <w:rPr>
          <w:sz w:val="28"/>
          <w:szCs w:val="28"/>
        </w:rPr>
        <w:t xml:space="preserve">- </w:t>
      </w:r>
      <w:r>
        <w:rPr>
          <w:sz w:val="28"/>
          <w:szCs w:val="28"/>
        </w:rPr>
        <w:t>Tổ chức chương trình “Xuân yêu thương”</w:t>
      </w:r>
    </w:p>
    <w:p w:rsidR="008833AE" w:rsidRPr="00ED6D85" w:rsidRDefault="008833AE" w:rsidP="001033D9">
      <w:pPr>
        <w:spacing w:line="276" w:lineRule="auto"/>
        <w:ind w:firstLine="720"/>
        <w:jc w:val="both"/>
        <w:rPr>
          <w:sz w:val="28"/>
          <w:szCs w:val="28"/>
        </w:rPr>
      </w:pPr>
      <w:r w:rsidRPr="00ED6D85">
        <w:rPr>
          <w:sz w:val="28"/>
          <w:szCs w:val="28"/>
        </w:rPr>
        <w:t xml:space="preserve">- </w:t>
      </w:r>
      <w:r>
        <w:rPr>
          <w:sz w:val="28"/>
          <w:szCs w:val="28"/>
        </w:rPr>
        <w:t xml:space="preserve">Hoàn thành  kế hoạch phát triển </w:t>
      </w:r>
    </w:p>
    <w:p w:rsidR="008833AE" w:rsidRPr="00ED6D85" w:rsidRDefault="008833AE" w:rsidP="001033D9">
      <w:pPr>
        <w:spacing w:line="276" w:lineRule="auto"/>
        <w:ind w:firstLine="720"/>
        <w:jc w:val="both"/>
        <w:rPr>
          <w:b/>
          <w:sz w:val="28"/>
          <w:szCs w:val="28"/>
        </w:rPr>
      </w:pPr>
      <w:r w:rsidRPr="00ED6D85">
        <w:rPr>
          <w:b/>
          <w:sz w:val="28"/>
          <w:szCs w:val="28"/>
        </w:rPr>
        <w:t>Lịch cụ thể:</w:t>
      </w:r>
    </w:p>
    <w:p w:rsidR="008833AE" w:rsidRPr="00ED6D85" w:rsidRDefault="008833AE" w:rsidP="001033D9">
      <w:pPr>
        <w:spacing w:line="276" w:lineRule="auto"/>
        <w:ind w:left="222"/>
        <w:jc w:val="both"/>
        <w:rPr>
          <w:b/>
          <w:i/>
          <w:sz w:val="28"/>
        </w:rPr>
      </w:pPr>
    </w:p>
    <w:tbl>
      <w:tblPr>
        <w:tblW w:w="988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1"/>
        <w:gridCol w:w="4308"/>
        <w:gridCol w:w="1488"/>
        <w:gridCol w:w="1603"/>
        <w:gridCol w:w="1557"/>
      </w:tblGrid>
      <w:tr w:rsidR="008833AE" w:rsidRPr="00ED6D85" w:rsidTr="009370B4">
        <w:trPr>
          <w:trHeight w:val="645"/>
        </w:trPr>
        <w:tc>
          <w:tcPr>
            <w:tcW w:w="931" w:type="dxa"/>
            <w:vAlign w:val="center"/>
          </w:tcPr>
          <w:p w:rsidR="008833AE" w:rsidRPr="00ED6D85" w:rsidRDefault="008833AE" w:rsidP="001033D9">
            <w:pPr>
              <w:pStyle w:val="TableParagraph"/>
              <w:spacing w:line="276" w:lineRule="auto"/>
              <w:ind w:left="153"/>
              <w:jc w:val="center"/>
              <w:rPr>
                <w:b/>
                <w:sz w:val="28"/>
              </w:rPr>
            </w:pPr>
            <w:r w:rsidRPr="00ED6D85">
              <w:rPr>
                <w:b/>
                <w:sz w:val="28"/>
              </w:rPr>
              <w:t>Ngày</w:t>
            </w:r>
          </w:p>
        </w:tc>
        <w:tc>
          <w:tcPr>
            <w:tcW w:w="4308" w:type="dxa"/>
            <w:vAlign w:val="center"/>
          </w:tcPr>
          <w:p w:rsidR="008833AE" w:rsidRPr="00ED6D85" w:rsidRDefault="008833AE" w:rsidP="001033D9">
            <w:pPr>
              <w:pStyle w:val="TableParagraph"/>
              <w:spacing w:line="276" w:lineRule="auto"/>
              <w:ind w:right="965"/>
              <w:jc w:val="center"/>
              <w:rPr>
                <w:b/>
                <w:sz w:val="28"/>
              </w:rPr>
            </w:pPr>
            <w:r w:rsidRPr="00ED6D85">
              <w:rPr>
                <w:b/>
                <w:sz w:val="28"/>
              </w:rPr>
              <w:t>Nội dung hoạt động</w:t>
            </w:r>
          </w:p>
        </w:tc>
        <w:tc>
          <w:tcPr>
            <w:tcW w:w="1488" w:type="dxa"/>
            <w:vAlign w:val="center"/>
          </w:tcPr>
          <w:p w:rsidR="008833AE" w:rsidRPr="00ED6D85" w:rsidRDefault="008833AE" w:rsidP="001033D9">
            <w:pPr>
              <w:pStyle w:val="TableParagraph"/>
              <w:spacing w:line="276" w:lineRule="auto"/>
              <w:ind w:left="524" w:right="133" w:hanging="370"/>
              <w:jc w:val="center"/>
              <w:rPr>
                <w:b/>
                <w:sz w:val="28"/>
              </w:rPr>
            </w:pPr>
            <w:r w:rsidRPr="00ED6D85">
              <w:rPr>
                <w:b/>
                <w:sz w:val="28"/>
              </w:rPr>
              <w:t>Người</w:t>
            </w:r>
          </w:p>
          <w:p w:rsidR="008833AE" w:rsidRPr="00ED6D85" w:rsidRDefault="008833AE" w:rsidP="001033D9">
            <w:pPr>
              <w:pStyle w:val="TableParagraph"/>
              <w:spacing w:line="276" w:lineRule="auto"/>
              <w:ind w:left="524" w:right="133" w:hanging="370"/>
              <w:jc w:val="center"/>
              <w:rPr>
                <w:b/>
                <w:sz w:val="28"/>
              </w:rPr>
            </w:pPr>
            <w:r w:rsidRPr="00ED6D85">
              <w:rPr>
                <w:b/>
                <w:sz w:val="28"/>
              </w:rPr>
              <w:t>chỉ đạo</w:t>
            </w:r>
          </w:p>
        </w:tc>
        <w:tc>
          <w:tcPr>
            <w:tcW w:w="1603" w:type="dxa"/>
            <w:vAlign w:val="center"/>
          </w:tcPr>
          <w:p w:rsidR="008833AE" w:rsidRPr="00ED6D85" w:rsidRDefault="008833AE" w:rsidP="001033D9">
            <w:pPr>
              <w:pStyle w:val="TableParagraph"/>
              <w:spacing w:line="276" w:lineRule="auto"/>
              <w:ind w:left="276" w:right="150" w:hanging="99"/>
              <w:jc w:val="center"/>
              <w:rPr>
                <w:b/>
                <w:sz w:val="28"/>
              </w:rPr>
            </w:pPr>
            <w:r w:rsidRPr="00ED6D85">
              <w:rPr>
                <w:b/>
                <w:sz w:val="28"/>
              </w:rPr>
              <w:t>Lực lượng tham gia</w:t>
            </w:r>
          </w:p>
        </w:tc>
        <w:tc>
          <w:tcPr>
            <w:tcW w:w="1557" w:type="dxa"/>
            <w:vAlign w:val="center"/>
          </w:tcPr>
          <w:p w:rsidR="008833AE" w:rsidRPr="00ED6D85" w:rsidRDefault="008833AE" w:rsidP="001033D9">
            <w:pPr>
              <w:pStyle w:val="TableParagraph"/>
              <w:spacing w:line="276" w:lineRule="auto"/>
              <w:ind w:left="301"/>
              <w:jc w:val="center"/>
              <w:rPr>
                <w:b/>
                <w:sz w:val="28"/>
              </w:rPr>
            </w:pPr>
            <w:r w:rsidRPr="00ED6D85">
              <w:rPr>
                <w:b/>
                <w:sz w:val="28"/>
              </w:rPr>
              <w:t>Ghi chú</w:t>
            </w:r>
          </w:p>
        </w:tc>
      </w:tr>
      <w:tr w:rsidR="008833AE" w:rsidRPr="00ED6D85" w:rsidTr="009370B4">
        <w:trPr>
          <w:trHeight w:val="729"/>
        </w:trPr>
        <w:tc>
          <w:tcPr>
            <w:tcW w:w="931" w:type="dxa"/>
            <w:vAlign w:val="center"/>
          </w:tcPr>
          <w:p w:rsidR="008833AE" w:rsidRPr="00ED6D85" w:rsidRDefault="00A155B2" w:rsidP="001033D9">
            <w:pPr>
              <w:pStyle w:val="TableParagraph"/>
              <w:spacing w:line="276" w:lineRule="auto"/>
              <w:ind w:left="107" w:right="121"/>
              <w:jc w:val="center"/>
              <w:rPr>
                <w:sz w:val="28"/>
              </w:rPr>
            </w:pPr>
            <w:r>
              <w:rPr>
                <w:sz w:val="28"/>
              </w:rPr>
              <w:t>21</w:t>
            </w:r>
            <w:r w:rsidR="008833AE">
              <w:rPr>
                <w:sz w:val="28"/>
              </w:rPr>
              <w:t>/01</w:t>
            </w:r>
          </w:p>
        </w:tc>
        <w:tc>
          <w:tcPr>
            <w:tcW w:w="4308" w:type="dxa"/>
          </w:tcPr>
          <w:p w:rsidR="008833AE" w:rsidRDefault="008833AE" w:rsidP="001033D9">
            <w:pPr>
              <w:pStyle w:val="TableParagraph"/>
              <w:numPr>
                <w:ilvl w:val="0"/>
                <w:numId w:val="10"/>
              </w:numPr>
              <w:tabs>
                <w:tab w:val="left" w:pos="308"/>
              </w:tabs>
              <w:spacing w:line="276" w:lineRule="auto"/>
              <w:ind w:right="97" w:firstLine="0"/>
              <w:jc w:val="both"/>
              <w:rPr>
                <w:sz w:val="28"/>
              </w:rPr>
            </w:pPr>
            <w:r w:rsidRPr="00ED6D85">
              <w:rPr>
                <w:sz w:val="28"/>
              </w:rPr>
              <w:t>Chào cờ, giao ban đầu tuần</w:t>
            </w:r>
          </w:p>
          <w:p w:rsidR="008833AE" w:rsidRPr="00ED6D85" w:rsidRDefault="00A155B2" w:rsidP="001033D9">
            <w:pPr>
              <w:pStyle w:val="TableParagraph"/>
              <w:numPr>
                <w:ilvl w:val="0"/>
                <w:numId w:val="10"/>
              </w:numPr>
              <w:tabs>
                <w:tab w:val="left" w:pos="308"/>
              </w:tabs>
              <w:spacing w:line="276" w:lineRule="auto"/>
              <w:ind w:right="97" w:firstLine="0"/>
              <w:jc w:val="both"/>
              <w:rPr>
                <w:sz w:val="28"/>
              </w:rPr>
            </w:pPr>
            <w:r>
              <w:rPr>
                <w:sz w:val="28"/>
              </w:rPr>
              <w:t>Kiểm tra toàn diện giáo viên</w:t>
            </w:r>
          </w:p>
        </w:tc>
        <w:tc>
          <w:tcPr>
            <w:tcW w:w="1488" w:type="dxa"/>
          </w:tcPr>
          <w:p w:rsidR="008833AE" w:rsidRDefault="008833AE" w:rsidP="001033D9">
            <w:pPr>
              <w:pStyle w:val="TableParagraph"/>
              <w:tabs>
                <w:tab w:val="left" w:pos="308"/>
              </w:tabs>
              <w:spacing w:line="276" w:lineRule="auto"/>
              <w:ind w:left="107" w:right="97"/>
              <w:jc w:val="center"/>
              <w:rPr>
                <w:sz w:val="28"/>
                <w:lang w:val="fr-FR"/>
              </w:rPr>
            </w:pPr>
            <w:r w:rsidRPr="00ED6D85">
              <w:rPr>
                <w:sz w:val="28"/>
                <w:lang w:val="fr-FR"/>
              </w:rPr>
              <w:t>Đ/c Mai</w:t>
            </w:r>
          </w:p>
          <w:p w:rsidR="002C3AFD" w:rsidRDefault="002C3AFD" w:rsidP="001033D9">
            <w:pPr>
              <w:pStyle w:val="TableParagraph"/>
              <w:tabs>
                <w:tab w:val="left" w:pos="308"/>
              </w:tabs>
              <w:spacing w:line="276" w:lineRule="auto"/>
              <w:ind w:left="107" w:right="97"/>
              <w:jc w:val="center"/>
              <w:rPr>
                <w:sz w:val="28"/>
                <w:lang w:val="fr-FR"/>
              </w:rPr>
            </w:pPr>
            <w:r>
              <w:rPr>
                <w:sz w:val="28"/>
                <w:lang w:val="fr-FR"/>
              </w:rPr>
              <w:t>Đ/c Mai</w:t>
            </w:r>
          </w:p>
          <w:p w:rsidR="008833AE" w:rsidRPr="00ED6D85" w:rsidRDefault="008833AE" w:rsidP="001033D9">
            <w:pPr>
              <w:pStyle w:val="TableParagraph"/>
              <w:tabs>
                <w:tab w:val="left" w:pos="308"/>
              </w:tabs>
              <w:spacing w:line="276" w:lineRule="auto"/>
              <w:ind w:left="107" w:right="97"/>
              <w:jc w:val="center"/>
              <w:rPr>
                <w:sz w:val="28"/>
                <w:lang w:val="fr-FR"/>
              </w:rPr>
            </w:pPr>
          </w:p>
        </w:tc>
        <w:tc>
          <w:tcPr>
            <w:tcW w:w="1603" w:type="dxa"/>
          </w:tcPr>
          <w:p w:rsidR="008833AE" w:rsidRPr="00ED6D85" w:rsidRDefault="008833AE" w:rsidP="001033D9">
            <w:pPr>
              <w:pStyle w:val="TableParagraph"/>
              <w:spacing w:line="276" w:lineRule="auto"/>
              <w:ind w:left="108"/>
              <w:jc w:val="center"/>
              <w:rPr>
                <w:sz w:val="28"/>
                <w:lang w:val="fr-FR"/>
              </w:rPr>
            </w:pPr>
            <w:r w:rsidRPr="00ED6D85">
              <w:rPr>
                <w:sz w:val="28"/>
                <w:lang w:val="fr-FR"/>
              </w:rPr>
              <w:t>CBGVNV và HS</w:t>
            </w:r>
          </w:p>
        </w:tc>
        <w:tc>
          <w:tcPr>
            <w:tcW w:w="1557" w:type="dxa"/>
          </w:tcPr>
          <w:p w:rsidR="008833AE" w:rsidRPr="00ED6D85" w:rsidRDefault="008833AE" w:rsidP="001033D9">
            <w:pPr>
              <w:pStyle w:val="TableParagraph"/>
              <w:spacing w:line="276" w:lineRule="auto"/>
              <w:rPr>
                <w:sz w:val="28"/>
                <w:lang w:val="fr-FR"/>
              </w:rPr>
            </w:pPr>
          </w:p>
        </w:tc>
      </w:tr>
      <w:tr w:rsidR="008833AE" w:rsidRPr="001033D9" w:rsidTr="009370B4">
        <w:trPr>
          <w:trHeight w:val="994"/>
        </w:trPr>
        <w:tc>
          <w:tcPr>
            <w:tcW w:w="931" w:type="dxa"/>
            <w:vAlign w:val="center"/>
          </w:tcPr>
          <w:p w:rsidR="008833AE" w:rsidRPr="00ED6D85" w:rsidRDefault="00A155B2" w:rsidP="001033D9">
            <w:pPr>
              <w:pStyle w:val="TableParagraph"/>
              <w:spacing w:line="276" w:lineRule="auto"/>
              <w:ind w:left="107" w:right="121"/>
              <w:jc w:val="center"/>
              <w:rPr>
                <w:sz w:val="28"/>
              </w:rPr>
            </w:pPr>
            <w:r>
              <w:rPr>
                <w:sz w:val="28"/>
              </w:rPr>
              <w:t>22</w:t>
            </w:r>
            <w:r w:rsidR="008833AE">
              <w:rPr>
                <w:sz w:val="28"/>
              </w:rPr>
              <w:t>/01</w:t>
            </w:r>
          </w:p>
        </w:tc>
        <w:tc>
          <w:tcPr>
            <w:tcW w:w="4308" w:type="dxa"/>
          </w:tcPr>
          <w:p w:rsidR="008833AE" w:rsidRDefault="008833AE" w:rsidP="001033D9">
            <w:pPr>
              <w:pStyle w:val="TableParagraph"/>
              <w:tabs>
                <w:tab w:val="left" w:pos="296"/>
              </w:tabs>
              <w:spacing w:line="276" w:lineRule="auto"/>
              <w:ind w:left="107" w:right="97"/>
              <w:rPr>
                <w:sz w:val="28"/>
              </w:rPr>
            </w:pPr>
            <w:r>
              <w:rPr>
                <w:sz w:val="28"/>
              </w:rPr>
              <w:t xml:space="preserve">- </w:t>
            </w:r>
            <w:r w:rsidR="00A155B2">
              <w:rPr>
                <w:sz w:val="28"/>
              </w:rPr>
              <w:t>Gửi giấy mời chương trình Xuân yêu thư</w:t>
            </w:r>
            <w:r w:rsidR="002C3AFD">
              <w:rPr>
                <w:sz w:val="28"/>
              </w:rPr>
              <w:t>ơ</w:t>
            </w:r>
            <w:r w:rsidR="00A155B2">
              <w:rPr>
                <w:sz w:val="28"/>
              </w:rPr>
              <w:t>ng</w:t>
            </w:r>
          </w:p>
          <w:p w:rsidR="00A155B2" w:rsidRDefault="00A155B2" w:rsidP="001033D9">
            <w:pPr>
              <w:pStyle w:val="TableParagraph"/>
              <w:tabs>
                <w:tab w:val="left" w:pos="296"/>
              </w:tabs>
              <w:spacing w:line="276" w:lineRule="auto"/>
              <w:ind w:left="107" w:right="97"/>
              <w:rPr>
                <w:sz w:val="28"/>
              </w:rPr>
            </w:pPr>
            <w:r>
              <w:rPr>
                <w:sz w:val="28"/>
              </w:rPr>
              <w:t>- Kiểm tra toàn diện giáo viên</w:t>
            </w:r>
          </w:p>
          <w:p w:rsidR="002C3AFD" w:rsidRPr="00ED6D85" w:rsidRDefault="002C3AFD" w:rsidP="001033D9">
            <w:pPr>
              <w:pStyle w:val="TableParagraph"/>
              <w:tabs>
                <w:tab w:val="left" w:pos="296"/>
              </w:tabs>
              <w:spacing w:line="276" w:lineRule="auto"/>
              <w:ind w:left="107" w:right="97"/>
              <w:rPr>
                <w:sz w:val="28"/>
              </w:rPr>
            </w:pPr>
            <w:r>
              <w:rPr>
                <w:sz w:val="28"/>
              </w:rPr>
              <w:t>- Lao động vệ sinh trường, lớp</w:t>
            </w:r>
          </w:p>
        </w:tc>
        <w:tc>
          <w:tcPr>
            <w:tcW w:w="1488" w:type="dxa"/>
          </w:tcPr>
          <w:p w:rsidR="008833AE" w:rsidRPr="00E370DE" w:rsidRDefault="002C3AFD" w:rsidP="001033D9">
            <w:pPr>
              <w:pStyle w:val="TableParagraph"/>
              <w:spacing w:line="276" w:lineRule="auto"/>
              <w:ind w:left="106"/>
              <w:jc w:val="center"/>
              <w:rPr>
                <w:sz w:val="28"/>
                <w:lang w:val="fr-FR"/>
              </w:rPr>
            </w:pPr>
            <w:r w:rsidRPr="00E370DE">
              <w:rPr>
                <w:sz w:val="28"/>
                <w:lang w:val="fr-FR"/>
              </w:rPr>
              <w:t>Đ/c Mai</w:t>
            </w:r>
          </w:p>
          <w:p w:rsidR="002C3AFD" w:rsidRPr="00E370DE" w:rsidRDefault="002C3AFD" w:rsidP="001033D9">
            <w:pPr>
              <w:pStyle w:val="TableParagraph"/>
              <w:spacing w:line="276" w:lineRule="auto"/>
              <w:ind w:left="106"/>
              <w:jc w:val="center"/>
              <w:rPr>
                <w:sz w:val="28"/>
                <w:lang w:val="fr-FR"/>
              </w:rPr>
            </w:pPr>
          </w:p>
          <w:p w:rsidR="002C3AFD" w:rsidRPr="00E370DE" w:rsidRDefault="002C3AFD" w:rsidP="001033D9">
            <w:pPr>
              <w:pStyle w:val="TableParagraph"/>
              <w:spacing w:line="276" w:lineRule="auto"/>
              <w:ind w:left="106"/>
              <w:jc w:val="center"/>
              <w:rPr>
                <w:sz w:val="28"/>
                <w:lang w:val="fr-FR"/>
              </w:rPr>
            </w:pPr>
            <w:r w:rsidRPr="00E370DE">
              <w:rPr>
                <w:sz w:val="28"/>
                <w:lang w:val="fr-FR"/>
              </w:rPr>
              <w:t>Đ/c Mai</w:t>
            </w:r>
          </w:p>
          <w:p w:rsidR="002C3AFD" w:rsidRPr="00E370DE" w:rsidRDefault="002C3AFD" w:rsidP="001033D9">
            <w:pPr>
              <w:pStyle w:val="TableParagraph"/>
              <w:spacing w:line="276" w:lineRule="auto"/>
              <w:ind w:left="106"/>
              <w:jc w:val="center"/>
              <w:rPr>
                <w:sz w:val="28"/>
                <w:lang w:val="fr-FR"/>
              </w:rPr>
            </w:pPr>
            <w:r w:rsidRPr="00E370DE">
              <w:rPr>
                <w:sz w:val="28"/>
                <w:lang w:val="fr-FR"/>
              </w:rPr>
              <w:t>Đ/c Ạnh</w:t>
            </w:r>
          </w:p>
          <w:p w:rsidR="002C3AFD" w:rsidRPr="00E370DE" w:rsidRDefault="002C3AFD" w:rsidP="001033D9">
            <w:pPr>
              <w:pStyle w:val="TableParagraph"/>
              <w:spacing w:line="276" w:lineRule="auto"/>
              <w:ind w:left="106"/>
              <w:jc w:val="center"/>
              <w:rPr>
                <w:sz w:val="28"/>
                <w:lang w:val="fr-FR"/>
              </w:rPr>
            </w:pPr>
          </w:p>
        </w:tc>
        <w:tc>
          <w:tcPr>
            <w:tcW w:w="1603" w:type="dxa"/>
          </w:tcPr>
          <w:p w:rsidR="008833AE" w:rsidRPr="00E370DE" w:rsidRDefault="002C3AFD" w:rsidP="001033D9">
            <w:pPr>
              <w:pStyle w:val="TableParagraph"/>
              <w:spacing w:line="276" w:lineRule="auto"/>
              <w:jc w:val="center"/>
              <w:rPr>
                <w:sz w:val="28"/>
                <w:lang w:val="fr-FR"/>
              </w:rPr>
            </w:pPr>
            <w:r w:rsidRPr="00E370DE">
              <w:rPr>
                <w:sz w:val="28"/>
                <w:lang w:val="fr-FR"/>
              </w:rPr>
              <w:t>Hành chính</w:t>
            </w:r>
          </w:p>
          <w:p w:rsidR="002C3AFD" w:rsidRPr="00E370DE" w:rsidRDefault="002C3AFD" w:rsidP="001033D9">
            <w:pPr>
              <w:pStyle w:val="TableParagraph"/>
              <w:spacing w:line="276" w:lineRule="auto"/>
              <w:jc w:val="center"/>
              <w:rPr>
                <w:sz w:val="28"/>
                <w:lang w:val="fr-FR"/>
              </w:rPr>
            </w:pPr>
          </w:p>
          <w:p w:rsidR="002C3AFD" w:rsidRPr="00E370DE" w:rsidRDefault="002C3AFD" w:rsidP="001033D9">
            <w:pPr>
              <w:pStyle w:val="TableParagraph"/>
              <w:spacing w:line="276" w:lineRule="auto"/>
              <w:jc w:val="center"/>
              <w:rPr>
                <w:sz w:val="28"/>
                <w:lang w:val="fr-FR"/>
              </w:rPr>
            </w:pPr>
            <w:r w:rsidRPr="00E370DE">
              <w:rPr>
                <w:sz w:val="28"/>
                <w:lang w:val="fr-FR"/>
              </w:rPr>
              <w:t>Theo QĐ</w:t>
            </w:r>
          </w:p>
          <w:p w:rsidR="002C3AFD" w:rsidRPr="00E370DE" w:rsidRDefault="002C3AFD" w:rsidP="001033D9">
            <w:pPr>
              <w:pStyle w:val="TableParagraph"/>
              <w:spacing w:line="276" w:lineRule="auto"/>
              <w:jc w:val="center"/>
              <w:rPr>
                <w:sz w:val="28"/>
                <w:lang w:val="fr-FR"/>
              </w:rPr>
            </w:pPr>
            <w:r w:rsidRPr="00E370DE">
              <w:rPr>
                <w:sz w:val="28"/>
                <w:lang w:val="fr-FR"/>
              </w:rPr>
              <w:t>GVCN+HS</w:t>
            </w:r>
          </w:p>
        </w:tc>
        <w:tc>
          <w:tcPr>
            <w:tcW w:w="1557" w:type="dxa"/>
          </w:tcPr>
          <w:p w:rsidR="008833AE" w:rsidRPr="00E370DE" w:rsidRDefault="008833AE" w:rsidP="001033D9">
            <w:pPr>
              <w:pStyle w:val="TableParagraph"/>
              <w:spacing w:line="276" w:lineRule="auto"/>
              <w:rPr>
                <w:sz w:val="28"/>
                <w:lang w:val="fr-FR"/>
              </w:rPr>
            </w:pPr>
          </w:p>
        </w:tc>
      </w:tr>
      <w:tr w:rsidR="008833AE" w:rsidRPr="00ED6D85" w:rsidTr="009370B4">
        <w:trPr>
          <w:trHeight w:val="535"/>
        </w:trPr>
        <w:tc>
          <w:tcPr>
            <w:tcW w:w="931" w:type="dxa"/>
            <w:vAlign w:val="center"/>
          </w:tcPr>
          <w:p w:rsidR="008833AE" w:rsidRPr="00ED6D85" w:rsidRDefault="00A155B2" w:rsidP="001033D9">
            <w:pPr>
              <w:pStyle w:val="TableParagraph"/>
              <w:spacing w:line="276" w:lineRule="auto"/>
              <w:ind w:left="107" w:right="121"/>
              <w:jc w:val="center"/>
              <w:rPr>
                <w:sz w:val="28"/>
              </w:rPr>
            </w:pPr>
            <w:r>
              <w:rPr>
                <w:sz w:val="28"/>
              </w:rPr>
              <w:t>23</w:t>
            </w:r>
            <w:r w:rsidR="008833AE">
              <w:rPr>
                <w:sz w:val="28"/>
              </w:rPr>
              <w:t>/01</w:t>
            </w:r>
          </w:p>
        </w:tc>
        <w:tc>
          <w:tcPr>
            <w:tcW w:w="4308" w:type="dxa"/>
          </w:tcPr>
          <w:p w:rsidR="008833AE" w:rsidRDefault="008833AE" w:rsidP="001033D9">
            <w:pPr>
              <w:pStyle w:val="TableParagraph"/>
              <w:spacing w:line="276" w:lineRule="auto"/>
              <w:ind w:left="72" w:right="125"/>
              <w:jc w:val="both"/>
              <w:rPr>
                <w:sz w:val="28"/>
              </w:rPr>
            </w:pPr>
            <w:r>
              <w:rPr>
                <w:sz w:val="28"/>
              </w:rPr>
              <w:t xml:space="preserve">- </w:t>
            </w:r>
            <w:r w:rsidR="00D16E7B">
              <w:rPr>
                <w:sz w:val="28"/>
              </w:rPr>
              <w:t>Kiểm tra các điều kiện tổ chức chương trình ngoại khóa</w:t>
            </w:r>
          </w:p>
          <w:p w:rsidR="008833AE" w:rsidRPr="00ED6D85" w:rsidRDefault="008833AE" w:rsidP="001033D9">
            <w:pPr>
              <w:pStyle w:val="TableParagraph"/>
              <w:spacing w:line="276" w:lineRule="auto"/>
              <w:ind w:left="72" w:right="125"/>
              <w:jc w:val="both"/>
              <w:rPr>
                <w:sz w:val="28"/>
              </w:rPr>
            </w:pPr>
          </w:p>
        </w:tc>
        <w:tc>
          <w:tcPr>
            <w:tcW w:w="1488" w:type="dxa"/>
          </w:tcPr>
          <w:p w:rsidR="008833AE" w:rsidRPr="006D216A" w:rsidRDefault="002C3AFD" w:rsidP="001033D9">
            <w:pPr>
              <w:pStyle w:val="TableParagraph"/>
              <w:spacing w:line="276" w:lineRule="auto"/>
              <w:ind w:left="106"/>
              <w:jc w:val="center"/>
              <w:rPr>
                <w:sz w:val="28"/>
                <w:lang w:val="fr-FR"/>
              </w:rPr>
            </w:pPr>
            <w:r>
              <w:rPr>
                <w:sz w:val="28"/>
                <w:lang w:val="fr-FR"/>
              </w:rPr>
              <w:t>BGH</w:t>
            </w:r>
          </w:p>
        </w:tc>
        <w:tc>
          <w:tcPr>
            <w:tcW w:w="1603" w:type="dxa"/>
          </w:tcPr>
          <w:p w:rsidR="008833AE" w:rsidRPr="00ED6D85" w:rsidRDefault="002C3AFD" w:rsidP="001033D9">
            <w:pPr>
              <w:pStyle w:val="TableParagraph"/>
              <w:spacing w:line="276" w:lineRule="auto"/>
              <w:jc w:val="center"/>
              <w:rPr>
                <w:sz w:val="28"/>
              </w:rPr>
            </w:pPr>
            <w:r>
              <w:rPr>
                <w:sz w:val="28"/>
              </w:rPr>
              <w:t>CBGVNV</w:t>
            </w:r>
          </w:p>
        </w:tc>
        <w:tc>
          <w:tcPr>
            <w:tcW w:w="1557" w:type="dxa"/>
          </w:tcPr>
          <w:p w:rsidR="008833AE" w:rsidRPr="00ED6D85" w:rsidRDefault="008833AE" w:rsidP="001033D9">
            <w:pPr>
              <w:pStyle w:val="TableParagraph"/>
              <w:spacing w:line="276" w:lineRule="auto"/>
              <w:ind w:right="298"/>
              <w:rPr>
                <w:sz w:val="28"/>
              </w:rPr>
            </w:pPr>
          </w:p>
        </w:tc>
      </w:tr>
      <w:tr w:rsidR="008833AE" w:rsidRPr="00ED6D85" w:rsidTr="009370B4">
        <w:trPr>
          <w:trHeight w:val="642"/>
        </w:trPr>
        <w:tc>
          <w:tcPr>
            <w:tcW w:w="931" w:type="dxa"/>
            <w:vAlign w:val="center"/>
          </w:tcPr>
          <w:p w:rsidR="008833AE" w:rsidRPr="00ED6D85" w:rsidRDefault="00D16E7B" w:rsidP="001033D9">
            <w:pPr>
              <w:pStyle w:val="TableParagraph"/>
              <w:spacing w:line="276" w:lineRule="auto"/>
              <w:ind w:left="107" w:right="121"/>
              <w:jc w:val="center"/>
              <w:rPr>
                <w:sz w:val="28"/>
              </w:rPr>
            </w:pPr>
            <w:r>
              <w:rPr>
                <w:sz w:val="28"/>
              </w:rPr>
              <w:t>24</w:t>
            </w:r>
            <w:r w:rsidR="008833AE">
              <w:rPr>
                <w:sz w:val="28"/>
              </w:rPr>
              <w:t>/01</w:t>
            </w:r>
          </w:p>
        </w:tc>
        <w:tc>
          <w:tcPr>
            <w:tcW w:w="4308" w:type="dxa"/>
          </w:tcPr>
          <w:p w:rsidR="008833AE" w:rsidRDefault="00465DD9" w:rsidP="001033D9">
            <w:pPr>
              <w:pStyle w:val="TableParagraph"/>
              <w:spacing w:line="276" w:lineRule="auto"/>
              <w:ind w:left="72"/>
              <w:rPr>
                <w:sz w:val="28"/>
              </w:rPr>
            </w:pPr>
            <w:r>
              <w:rPr>
                <w:sz w:val="28"/>
              </w:rPr>
              <w:t>Tổ chức chương trình "Xuan yêu thương"</w:t>
            </w:r>
          </w:p>
          <w:p w:rsidR="008833AE" w:rsidRPr="00ED6D85" w:rsidRDefault="008833AE" w:rsidP="001033D9">
            <w:pPr>
              <w:pStyle w:val="TableParagraph"/>
              <w:spacing w:line="276" w:lineRule="auto"/>
              <w:ind w:left="72"/>
              <w:rPr>
                <w:sz w:val="28"/>
              </w:rPr>
            </w:pPr>
          </w:p>
        </w:tc>
        <w:tc>
          <w:tcPr>
            <w:tcW w:w="1488" w:type="dxa"/>
          </w:tcPr>
          <w:p w:rsidR="008833AE" w:rsidRPr="00ED6D85" w:rsidRDefault="002C3AFD" w:rsidP="001033D9">
            <w:pPr>
              <w:pStyle w:val="TableParagraph"/>
              <w:spacing w:line="276" w:lineRule="auto"/>
              <w:ind w:left="106"/>
              <w:jc w:val="center"/>
              <w:rPr>
                <w:sz w:val="28"/>
              </w:rPr>
            </w:pPr>
            <w:r>
              <w:rPr>
                <w:sz w:val="28"/>
              </w:rPr>
              <w:t>BGH, CĐ</w:t>
            </w:r>
          </w:p>
        </w:tc>
        <w:tc>
          <w:tcPr>
            <w:tcW w:w="1603" w:type="dxa"/>
          </w:tcPr>
          <w:p w:rsidR="00FC1E9D" w:rsidRDefault="002C3AFD" w:rsidP="001033D9">
            <w:pPr>
              <w:pStyle w:val="TableParagraph"/>
              <w:spacing w:line="276" w:lineRule="auto"/>
              <w:jc w:val="center"/>
              <w:rPr>
                <w:sz w:val="28"/>
              </w:rPr>
            </w:pPr>
            <w:r>
              <w:rPr>
                <w:sz w:val="28"/>
              </w:rPr>
              <w:t xml:space="preserve">CBGVNV </w:t>
            </w:r>
          </w:p>
          <w:p w:rsidR="008833AE" w:rsidRPr="00ED6D85" w:rsidRDefault="002C3AFD" w:rsidP="001033D9">
            <w:pPr>
              <w:pStyle w:val="TableParagraph"/>
              <w:spacing w:line="276" w:lineRule="auto"/>
              <w:jc w:val="center"/>
              <w:rPr>
                <w:sz w:val="28"/>
              </w:rPr>
            </w:pPr>
            <w:r>
              <w:rPr>
                <w:sz w:val="28"/>
              </w:rPr>
              <w:t>và HS</w:t>
            </w:r>
          </w:p>
        </w:tc>
        <w:tc>
          <w:tcPr>
            <w:tcW w:w="1557" w:type="dxa"/>
          </w:tcPr>
          <w:p w:rsidR="008833AE" w:rsidRPr="00ED6D85" w:rsidRDefault="008833AE" w:rsidP="001033D9">
            <w:pPr>
              <w:pStyle w:val="TableParagraph"/>
              <w:spacing w:line="276" w:lineRule="auto"/>
              <w:rPr>
                <w:sz w:val="28"/>
              </w:rPr>
            </w:pPr>
            <w:r>
              <w:rPr>
                <w:sz w:val="28"/>
              </w:rPr>
              <w:t xml:space="preserve"> HS </w:t>
            </w:r>
            <w:r w:rsidR="002C3AFD">
              <w:rPr>
                <w:sz w:val="28"/>
              </w:rPr>
              <w:t>học chiều</w:t>
            </w:r>
          </w:p>
        </w:tc>
      </w:tr>
      <w:tr w:rsidR="008833AE" w:rsidRPr="001033D9" w:rsidTr="009370B4">
        <w:trPr>
          <w:trHeight w:val="645"/>
        </w:trPr>
        <w:tc>
          <w:tcPr>
            <w:tcW w:w="931" w:type="dxa"/>
            <w:vAlign w:val="center"/>
          </w:tcPr>
          <w:p w:rsidR="008833AE" w:rsidRPr="00ED6D85" w:rsidRDefault="00465DD9" w:rsidP="001033D9">
            <w:pPr>
              <w:pStyle w:val="TableParagraph"/>
              <w:spacing w:line="276" w:lineRule="auto"/>
              <w:ind w:left="107"/>
              <w:jc w:val="center"/>
              <w:rPr>
                <w:sz w:val="28"/>
              </w:rPr>
            </w:pPr>
            <w:r>
              <w:rPr>
                <w:sz w:val="28"/>
              </w:rPr>
              <w:t>25</w:t>
            </w:r>
            <w:r w:rsidR="008833AE">
              <w:rPr>
                <w:sz w:val="28"/>
              </w:rPr>
              <w:t>/01</w:t>
            </w:r>
          </w:p>
        </w:tc>
        <w:tc>
          <w:tcPr>
            <w:tcW w:w="4308" w:type="dxa"/>
          </w:tcPr>
          <w:p w:rsidR="008833AE" w:rsidRDefault="00465DD9" w:rsidP="001033D9">
            <w:pPr>
              <w:pStyle w:val="TableParagraph"/>
              <w:numPr>
                <w:ilvl w:val="0"/>
                <w:numId w:val="8"/>
              </w:numPr>
              <w:tabs>
                <w:tab w:val="left" w:pos="272"/>
              </w:tabs>
              <w:spacing w:line="276" w:lineRule="auto"/>
              <w:ind w:firstLine="0"/>
              <w:rPr>
                <w:sz w:val="28"/>
              </w:rPr>
            </w:pPr>
            <w:r>
              <w:rPr>
                <w:sz w:val="28"/>
              </w:rPr>
              <w:t>Nộp kế hoạch phát triển giáo dục năm học 2019-2020</w:t>
            </w:r>
          </w:p>
          <w:p w:rsidR="002C3AFD" w:rsidRPr="00ED6D85" w:rsidRDefault="002C3AFD" w:rsidP="001033D9">
            <w:pPr>
              <w:pStyle w:val="TableParagraph"/>
              <w:numPr>
                <w:ilvl w:val="0"/>
                <w:numId w:val="8"/>
              </w:numPr>
              <w:tabs>
                <w:tab w:val="left" w:pos="272"/>
              </w:tabs>
              <w:spacing w:line="276" w:lineRule="auto"/>
              <w:ind w:firstLine="0"/>
              <w:rPr>
                <w:sz w:val="28"/>
              </w:rPr>
            </w:pPr>
            <w:r>
              <w:rPr>
                <w:sz w:val="28"/>
              </w:rPr>
              <w:t>Kiểm tra các hoạt động dạy và học</w:t>
            </w:r>
          </w:p>
        </w:tc>
        <w:tc>
          <w:tcPr>
            <w:tcW w:w="1488" w:type="dxa"/>
          </w:tcPr>
          <w:p w:rsidR="008833AE" w:rsidRPr="00E370DE" w:rsidRDefault="002C3AFD" w:rsidP="001033D9">
            <w:pPr>
              <w:pStyle w:val="TableParagraph"/>
              <w:spacing w:line="276" w:lineRule="auto"/>
              <w:ind w:left="106"/>
              <w:jc w:val="center"/>
              <w:rPr>
                <w:sz w:val="28"/>
                <w:lang w:val="fr-FR"/>
              </w:rPr>
            </w:pPr>
            <w:r w:rsidRPr="00E370DE">
              <w:rPr>
                <w:sz w:val="28"/>
                <w:lang w:val="fr-FR"/>
              </w:rPr>
              <w:t>Đ/c Mai</w:t>
            </w:r>
          </w:p>
          <w:p w:rsidR="002C3AFD" w:rsidRPr="00E370DE" w:rsidRDefault="002C3AFD" w:rsidP="001033D9">
            <w:pPr>
              <w:pStyle w:val="TableParagraph"/>
              <w:spacing w:line="276" w:lineRule="auto"/>
              <w:ind w:left="106"/>
              <w:jc w:val="center"/>
              <w:rPr>
                <w:sz w:val="28"/>
                <w:lang w:val="fr-FR"/>
              </w:rPr>
            </w:pPr>
          </w:p>
          <w:p w:rsidR="002C3AFD" w:rsidRPr="00E370DE" w:rsidRDefault="002C3AFD" w:rsidP="001033D9">
            <w:pPr>
              <w:pStyle w:val="TableParagraph"/>
              <w:spacing w:line="276" w:lineRule="auto"/>
              <w:ind w:left="106"/>
              <w:jc w:val="center"/>
              <w:rPr>
                <w:sz w:val="28"/>
                <w:lang w:val="fr-FR"/>
              </w:rPr>
            </w:pPr>
            <w:r w:rsidRPr="00E370DE">
              <w:rPr>
                <w:sz w:val="28"/>
                <w:lang w:val="fr-FR"/>
              </w:rPr>
              <w:t>Đ/c Anh</w:t>
            </w:r>
          </w:p>
        </w:tc>
        <w:tc>
          <w:tcPr>
            <w:tcW w:w="1603" w:type="dxa"/>
          </w:tcPr>
          <w:p w:rsidR="008833AE" w:rsidRPr="00E370DE" w:rsidRDefault="002C3AFD" w:rsidP="001033D9">
            <w:pPr>
              <w:pStyle w:val="TableParagraph"/>
              <w:spacing w:line="276" w:lineRule="auto"/>
              <w:jc w:val="center"/>
              <w:rPr>
                <w:sz w:val="28"/>
                <w:lang w:val="fr-FR"/>
              </w:rPr>
            </w:pPr>
            <w:r w:rsidRPr="00E370DE">
              <w:rPr>
                <w:sz w:val="28"/>
                <w:lang w:val="fr-FR"/>
              </w:rPr>
              <w:t>Đ/c Hường</w:t>
            </w:r>
          </w:p>
          <w:p w:rsidR="002C3AFD" w:rsidRPr="00E370DE" w:rsidRDefault="002C3AFD" w:rsidP="001033D9">
            <w:pPr>
              <w:pStyle w:val="TableParagraph"/>
              <w:spacing w:line="276" w:lineRule="auto"/>
              <w:jc w:val="center"/>
              <w:rPr>
                <w:sz w:val="28"/>
                <w:lang w:val="fr-FR"/>
              </w:rPr>
            </w:pPr>
          </w:p>
          <w:p w:rsidR="002C3AFD" w:rsidRPr="00E370DE" w:rsidRDefault="002C3AFD" w:rsidP="001033D9">
            <w:pPr>
              <w:pStyle w:val="TableParagraph"/>
              <w:spacing w:line="276" w:lineRule="auto"/>
              <w:jc w:val="center"/>
              <w:rPr>
                <w:sz w:val="28"/>
                <w:lang w:val="fr-FR"/>
              </w:rPr>
            </w:pPr>
            <w:r w:rsidRPr="00E370DE">
              <w:rPr>
                <w:sz w:val="28"/>
                <w:lang w:val="fr-FR"/>
              </w:rPr>
              <w:t>Tổ CM</w:t>
            </w:r>
          </w:p>
        </w:tc>
        <w:tc>
          <w:tcPr>
            <w:tcW w:w="1557" w:type="dxa"/>
          </w:tcPr>
          <w:p w:rsidR="008833AE" w:rsidRPr="00E370DE" w:rsidRDefault="008833AE" w:rsidP="001033D9">
            <w:pPr>
              <w:pStyle w:val="TableParagraph"/>
              <w:spacing w:line="276" w:lineRule="auto"/>
              <w:rPr>
                <w:sz w:val="28"/>
                <w:lang w:val="fr-FR"/>
              </w:rPr>
            </w:pPr>
          </w:p>
        </w:tc>
      </w:tr>
      <w:tr w:rsidR="008833AE" w:rsidRPr="00ED6D85" w:rsidTr="009370B4">
        <w:trPr>
          <w:trHeight w:val="643"/>
        </w:trPr>
        <w:tc>
          <w:tcPr>
            <w:tcW w:w="931" w:type="dxa"/>
            <w:vAlign w:val="center"/>
          </w:tcPr>
          <w:p w:rsidR="008833AE" w:rsidRPr="00ED6D85" w:rsidRDefault="001033D9" w:rsidP="001033D9">
            <w:pPr>
              <w:pStyle w:val="TableParagraph"/>
              <w:spacing w:line="276" w:lineRule="auto"/>
              <w:ind w:left="107"/>
              <w:jc w:val="center"/>
              <w:rPr>
                <w:sz w:val="28"/>
              </w:rPr>
            </w:pPr>
            <w:r>
              <w:rPr>
                <w:sz w:val="28"/>
              </w:rPr>
              <w:lastRenderedPageBreak/>
              <w:t>2</w:t>
            </w:r>
            <w:r w:rsidR="00245F7C">
              <w:rPr>
                <w:sz w:val="28"/>
              </w:rPr>
              <w:t>6</w:t>
            </w:r>
            <w:r w:rsidR="008833AE">
              <w:rPr>
                <w:sz w:val="28"/>
              </w:rPr>
              <w:t>/01</w:t>
            </w:r>
          </w:p>
        </w:tc>
        <w:tc>
          <w:tcPr>
            <w:tcW w:w="4308" w:type="dxa"/>
          </w:tcPr>
          <w:p w:rsidR="008833AE" w:rsidRPr="00ED6D85" w:rsidRDefault="00465DD9" w:rsidP="001033D9">
            <w:pPr>
              <w:pStyle w:val="TableParagraph"/>
              <w:numPr>
                <w:ilvl w:val="0"/>
                <w:numId w:val="7"/>
              </w:numPr>
              <w:tabs>
                <w:tab w:val="left" w:pos="272"/>
              </w:tabs>
              <w:spacing w:line="276" w:lineRule="auto"/>
              <w:rPr>
                <w:sz w:val="28"/>
              </w:rPr>
            </w:pPr>
            <w:r>
              <w:rPr>
                <w:sz w:val="28"/>
              </w:rPr>
              <w:t xml:space="preserve">Họp phụ huynh có con dự thi điện kinh cấp thị xã </w:t>
            </w:r>
          </w:p>
        </w:tc>
        <w:tc>
          <w:tcPr>
            <w:tcW w:w="1488" w:type="dxa"/>
          </w:tcPr>
          <w:p w:rsidR="008833AE" w:rsidRPr="00ED6D85" w:rsidRDefault="002C3AFD" w:rsidP="001033D9">
            <w:pPr>
              <w:pStyle w:val="TableParagraph"/>
              <w:spacing w:line="276" w:lineRule="auto"/>
              <w:jc w:val="center"/>
              <w:rPr>
                <w:sz w:val="28"/>
              </w:rPr>
            </w:pPr>
            <w:r>
              <w:rPr>
                <w:sz w:val="28"/>
              </w:rPr>
              <w:t>Đ/c Anh</w:t>
            </w:r>
          </w:p>
        </w:tc>
        <w:tc>
          <w:tcPr>
            <w:tcW w:w="1603" w:type="dxa"/>
          </w:tcPr>
          <w:p w:rsidR="008833AE" w:rsidRPr="00ED6D85" w:rsidRDefault="002C3AFD" w:rsidP="001033D9">
            <w:pPr>
              <w:pStyle w:val="TableParagraph"/>
              <w:spacing w:line="276" w:lineRule="auto"/>
              <w:ind w:left="108"/>
              <w:jc w:val="center"/>
              <w:rPr>
                <w:sz w:val="28"/>
              </w:rPr>
            </w:pPr>
            <w:r>
              <w:rPr>
                <w:sz w:val="28"/>
              </w:rPr>
              <w:t>Đ/c Nhung + Phụ huynh</w:t>
            </w:r>
          </w:p>
        </w:tc>
        <w:tc>
          <w:tcPr>
            <w:tcW w:w="1557" w:type="dxa"/>
          </w:tcPr>
          <w:p w:rsidR="008833AE" w:rsidRPr="00ED6D85" w:rsidRDefault="008833AE" w:rsidP="001033D9">
            <w:pPr>
              <w:pStyle w:val="TableParagraph"/>
              <w:spacing w:line="276" w:lineRule="auto"/>
              <w:rPr>
                <w:sz w:val="28"/>
              </w:rPr>
            </w:pPr>
          </w:p>
        </w:tc>
      </w:tr>
    </w:tbl>
    <w:p w:rsidR="008833AE" w:rsidRPr="00ED6D85" w:rsidRDefault="008833AE" w:rsidP="001033D9">
      <w:pPr>
        <w:spacing w:line="276" w:lineRule="auto"/>
        <w:jc w:val="center"/>
        <w:rPr>
          <w:sz w:val="28"/>
        </w:rPr>
      </w:pPr>
    </w:p>
    <w:tbl>
      <w:tblPr>
        <w:tblW w:w="0" w:type="auto"/>
        <w:tblInd w:w="130" w:type="dxa"/>
        <w:tblLayout w:type="fixed"/>
        <w:tblCellMar>
          <w:left w:w="0" w:type="dxa"/>
          <w:right w:w="0" w:type="dxa"/>
        </w:tblCellMar>
        <w:tblLook w:val="01E0"/>
      </w:tblPr>
      <w:tblGrid>
        <w:gridCol w:w="3839"/>
        <w:gridCol w:w="5954"/>
      </w:tblGrid>
      <w:tr w:rsidR="008833AE" w:rsidRPr="00ED6D85" w:rsidTr="009370B4">
        <w:trPr>
          <w:trHeight w:val="2216"/>
        </w:trPr>
        <w:tc>
          <w:tcPr>
            <w:tcW w:w="3839" w:type="dxa"/>
          </w:tcPr>
          <w:p w:rsidR="008833AE" w:rsidRPr="00ED6D85" w:rsidRDefault="008833AE" w:rsidP="001033D9">
            <w:pPr>
              <w:pStyle w:val="TableParagraph"/>
              <w:tabs>
                <w:tab w:val="left" w:pos="340"/>
              </w:tabs>
              <w:spacing w:line="276" w:lineRule="auto"/>
              <w:ind w:left="339"/>
              <w:rPr>
                <w:b/>
                <w:i/>
                <w:sz w:val="24"/>
                <w:szCs w:val="24"/>
              </w:rPr>
            </w:pPr>
            <w:r w:rsidRPr="00ED6D85">
              <w:rPr>
                <w:b/>
                <w:i/>
                <w:sz w:val="24"/>
                <w:szCs w:val="24"/>
              </w:rPr>
              <w:t xml:space="preserve">Nơi nhận: </w:t>
            </w:r>
          </w:p>
          <w:p w:rsidR="008833AE" w:rsidRPr="00ED6D85" w:rsidRDefault="008833AE" w:rsidP="001033D9">
            <w:pPr>
              <w:pStyle w:val="TableParagraph"/>
              <w:tabs>
                <w:tab w:val="left" w:pos="340"/>
              </w:tabs>
              <w:spacing w:line="276" w:lineRule="auto"/>
              <w:ind w:left="339"/>
              <w:rPr>
                <w:sz w:val="24"/>
                <w:szCs w:val="24"/>
              </w:rPr>
            </w:pPr>
            <w:r w:rsidRPr="00ED6D85">
              <w:rPr>
                <w:sz w:val="24"/>
                <w:szCs w:val="24"/>
              </w:rPr>
              <w:t xml:space="preserve">- BGH(c/đạo); </w:t>
            </w:r>
          </w:p>
          <w:p w:rsidR="008833AE" w:rsidRPr="00ED6D85" w:rsidRDefault="008833AE" w:rsidP="001033D9">
            <w:pPr>
              <w:pStyle w:val="TableParagraph"/>
              <w:tabs>
                <w:tab w:val="left" w:pos="340"/>
              </w:tabs>
              <w:spacing w:line="276" w:lineRule="auto"/>
              <w:ind w:left="339"/>
              <w:rPr>
                <w:sz w:val="24"/>
                <w:szCs w:val="24"/>
                <w:lang w:val="fr-FR"/>
              </w:rPr>
            </w:pPr>
            <w:r w:rsidRPr="00ED6D85">
              <w:rPr>
                <w:sz w:val="24"/>
                <w:szCs w:val="24"/>
                <w:lang w:val="fr-FR"/>
              </w:rPr>
              <w:t>- HĐ giáo dục (t/h);</w:t>
            </w:r>
          </w:p>
          <w:p w:rsidR="008833AE" w:rsidRPr="00ED6D85" w:rsidRDefault="008833AE" w:rsidP="001033D9">
            <w:pPr>
              <w:pStyle w:val="TableParagraph"/>
              <w:tabs>
                <w:tab w:val="left" w:pos="340"/>
              </w:tabs>
              <w:spacing w:line="276" w:lineRule="auto"/>
              <w:ind w:left="339"/>
              <w:rPr>
                <w:i/>
                <w:sz w:val="24"/>
                <w:szCs w:val="24"/>
              </w:rPr>
            </w:pPr>
            <w:r w:rsidRPr="00ED6D85">
              <w:rPr>
                <w:sz w:val="24"/>
                <w:szCs w:val="24"/>
                <w:lang w:val="fr-FR"/>
              </w:rPr>
              <w:t xml:space="preserve"> </w:t>
            </w:r>
            <w:r w:rsidRPr="00ED6D85">
              <w:rPr>
                <w:sz w:val="24"/>
                <w:szCs w:val="24"/>
              </w:rPr>
              <w:t xml:space="preserve">- Lưu VP. </w:t>
            </w:r>
          </w:p>
        </w:tc>
        <w:tc>
          <w:tcPr>
            <w:tcW w:w="5954" w:type="dxa"/>
          </w:tcPr>
          <w:p w:rsidR="008833AE" w:rsidRPr="00ED6D85" w:rsidRDefault="008833AE" w:rsidP="001033D9">
            <w:pPr>
              <w:pStyle w:val="TableParagraph"/>
              <w:spacing w:line="276" w:lineRule="auto"/>
              <w:ind w:left="2381" w:right="178"/>
              <w:jc w:val="center"/>
              <w:rPr>
                <w:b/>
                <w:sz w:val="28"/>
                <w:szCs w:val="28"/>
              </w:rPr>
            </w:pPr>
            <w:r w:rsidRPr="00ED6D85">
              <w:rPr>
                <w:b/>
                <w:sz w:val="28"/>
                <w:szCs w:val="28"/>
              </w:rPr>
              <w:t xml:space="preserve">HIỆU TRƯỞNG </w:t>
            </w:r>
          </w:p>
          <w:p w:rsidR="008833AE" w:rsidRPr="00ED6D85" w:rsidRDefault="008833AE" w:rsidP="001033D9">
            <w:pPr>
              <w:pStyle w:val="TableParagraph"/>
              <w:spacing w:line="276" w:lineRule="auto"/>
              <w:ind w:left="2381" w:right="178"/>
              <w:jc w:val="center"/>
              <w:rPr>
                <w:b/>
                <w:sz w:val="28"/>
                <w:szCs w:val="28"/>
              </w:rPr>
            </w:pPr>
          </w:p>
          <w:p w:rsidR="008833AE" w:rsidRDefault="008833AE" w:rsidP="001033D9">
            <w:pPr>
              <w:pStyle w:val="TableParagraph"/>
              <w:spacing w:line="276" w:lineRule="auto"/>
              <w:ind w:left="2381" w:right="178"/>
              <w:jc w:val="center"/>
              <w:rPr>
                <w:b/>
                <w:sz w:val="28"/>
                <w:szCs w:val="28"/>
              </w:rPr>
            </w:pPr>
          </w:p>
          <w:p w:rsidR="008833AE" w:rsidRPr="00ED6D85" w:rsidRDefault="008833AE" w:rsidP="001033D9">
            <w:pPr>
              <w:pStyle w:val="TableParagraph"/>
              <w:spacing w:line="276" w:lineRule="auto"/>
              <w:ind w:left="2381" w:right="178"/>
              <w:jc w:val="center"/>
              <w:rPr>
                <w:b/>
                <w:sz w:val="28"/>
                <w:szCs w:val="28"/>
              </w:rPr>
            </w:pPr>
          </w:p>
          <w:p w:rsidR="008833AE" w:rsidRPr="00ED6D85" w:rsidRDefault="008833AE" w:rsidP="001033D9">
            <w:pPr>
              <w:pStyle w:val="TableParagraph"/>
              <w:spacing w:line="276" w:lineRule="auto"/>
              <w:ind w:left="2381" w:right="178"/>
              <w:jc w:val="center"/>
              <w:rPr>
                <w:b/>
                <w:sz w:val="28"/>
                <w:szCs w:val="28"/>
              </w:rPr>
            </w:pPr>
          </w:p>
          <w:p w:rsidR="008833AE" w:rsidRPr="00ED6D85" w:rsidRDefault="008833AE" w:rsidP="001033D9">
            <w:pPr>
              <w:pStyle w:val="TableParagraph"/>
              <w:spacing w:line="276" w:lineRule="auto"/>
              <w:ind w:left="2381" w:right="178"/>
              <w:jc w:val="center"/>
              <w:rPr>
                <w:b/>
                <w:sz w:val="28"/>
                <w:szCs w:val="28"/>
              </w:rPr>
            </w:pPr>
            <w:r w:rsidRPr="00ED6D85">
              <w:rPr>
                <w:b/>
                <w:sz w:val="28"/>
                <w:szCs w:val="28"/>
              </w:rPr>
              <w:t>Nguyễn Thị Kim Mai</w:t>
            </w:r>
          </w:p>
        </w:tc>
      </w:tr>
    </w:tbl>
    <w:p w:rsidR="00087037" w:rsidRDefault="00087037" w:rsidP="001033D9">
      <w:pPr>
        <w:spacing w:line="276" w:lineRule="auto"/>
        <w:ind w:firstLine="720"/>
        <w:jc w:val="both"/>
        <w:rPr>
          <w:b/>
          <w:sz w:val="28"/>
        </w:rPr>
      </w:pPr>
    </w:p>
    <w:p w:rsidR="00CE68FC" w:rsidRDefault="00CE68FC" w:rsidP="001033D9">
      <w:pPr>
        <w:spacing w:line="276" w:lineRule="auto"/>
      </w:pPr>
    </w:p>
    <w:sectPr w:rsidR="00CE68FC" w:rsidSect="001033D9">
      <w:pgSz w:w="11907" w:h="16840" w:code="9"/>
      <w:pgMar w:top="1134" w:right="1134"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90F"/>
    <w:multiLevelType w:val="hybridMultilevel"/>
    <w:tmpl w:val="7AA44644"/>
    <w:lvl w:ilvl="0" w:tplc="1436BFA4">
      <w:numFmt w:val="bullet"/>
      <w:lvlText w:val="-"/>
      <w:lvlJc w:val="left"/>
      <w:pPr>
        <w:ind w:left="339" w:hanging="140"/>
      </w:pPr>
      <w:rPr>
        <w:rFonts w:ascii="Times New Roman" w:eastAsia="Times New Roman" w:hAnsi="Times New Roman" w:cs="Times New Roman" w:hint="default"/>
        <w:i/>
        <w:w w:val="99"/>
        <w:sz w:val="24"/>
        <w:szCs w:val="24"/>
        <w:lang w:val="en-US" w:eastAsia="en-US" w:bidi="en-US"/>
      </w:rPr>
    </w:lvl>
    <w:lvl w:ilvl="1" w:tplc="7B7255D8">
      <w:numFmt w:val="bullet"/>
      <w:lvlText w:val="•"/>
      <w:lvlJc w:val="left"/>
      <w:pPr>
        <w:ind w:left="720" w:hanging="140"/>
      </w:pPr>
      <w:rPr>
        <w:rFonts w:hint="default"/>
        <w:lang w:val="en-US" w:eastAsia="en-US" w:bidi="en-US"/>
      </w:rPr>
    </w:lvl>
    <w:lvl w:ilvl="2" w:tplc="97FAF76C">
      <w:numFmt w:val="bullet"/>
      <w:lvlText w:val="•"/>
      <w:lvlJc w:val="left"/>
      <w:pPr>
        <w:ind w:left="1100" w:hanging="140"/>
      </w:pPr>
      <w:rPr>
        <w:rFonts w:hint="default"/>
        <w:lang w:val="en-US" w:eastAsia="en-US" w:bidi="en-US"/>
      </w:rPr>
    </w:lvl>
    <w:lvl w:ilvl="3" w:tplc="B5A29246">
      <w:numFmt w:val="bullet"/>
      <w:lvlText w:val="•"/>
      <w:lvlJc w:val="left"/>
      <w:pPr>
        <w:ind w:left="1480" w:hanging="140"/>
      </w:pPr>
      <w:rPr>
        <w:rFonts w:hint="default"/>
        <w:lang w:val="en-US" w:eastAsia="en-US" w:bidi="en-US"/>
      </w:rPr>
    </w:lvl>
    <w:lvl w:ilvl="4" w:tplc="FC783308">
      <w:numFmt w:val="bullet"/>
      <w:lvlText w:val="•"/>
      <w:lvlJc w:val="left"/>
      <w:pPr>
        <w:ind w:left="1860" w:hanging="140"/>
      </w:pPr>
      <w:rPr>
        <w:rFonts w:hint="default"/>
        <w:lang w:val="en-US" w:eastAsia="en-US" w:bidi="en-US"/>
      </w:rPr>
    </w:lvl>
    <w:lvl w:ilvl="5" w:tplc="3B301F48">
      <w:numFmt w:val="bullet"/>
      <w:lvlText w:val="•"/>
      <w:lvlJc w:val="left"/>
      <w:pPr>
        <w:ind w:left="2240" w:hanging="140"/>
      </w:pPr>
      <w:rPr>
        <w:rFonts w:hint="default"/>
        <w:lang w:val="en-US" w:eastAsia="en-US" w:bidi="en-US"/>
      </w:rPr>
    </w:lvl>
    <w:lvl w:ilvl="6" w:tplc="8DF0B806">
      <w:numFmt w:val="bullet"/>
      <w:lvlText w:val="•"/>
      <w:lvlJc w:val="left"/>
      <w:pPr>
        <w:ind w:left="2620" w:hanging="140"/>
      </w:pPr>
      <w:rPr>
        <w:rFonts w:hint="default"/>
        <w:lang w:val="en-US" w:eastAsia="en-US" w:bidi="en-US"/>
      </w:rPr>
    </w:lvl>
    <w:lvl w:ilvl="7" w:tplc="3FD684FE">
      <w:numFmt w:val="bullet"/>
      <w:lvlText w:val="•"/>
      <w:lvlJc w:val="left"/>
      <w:pPr>
        <w:ind w:left="3000" w:hanging="140"/>
      </w:pPr>
      <w:rPr>
        <w:rFonts w:hint="default"/>
        <w:lang w:val="en-US" w:eastAsia="en-US" w:bidi="en-US"/>
      </w:rPr>
    </w:lvl>
    <w:lvl w:ilvl="8" w:tplc="990E1210">
      <w:numFmt w:val="bullet"/>
      <w:lvlText w:val="•"/>
      <w:lvlJc w:val="left"/>
      <w:pPr>
        <w:ind w:left="3380" w:hanging="140"/>
      </w:pPr>
      <w:rPr>
        <w:rFonts w:hint="default"/>
        <w:lang w:val="en-US" w:eastAsia="en-US" w:bidi="en-US"/>
      </w:rPr>
    </w:lvl>
  </w:abstractNum>
  <w:abstractNum w:abstractNumId="1">
    <w:nsid w:val="076E403D"/>
    <w:multiLevelType w:val="hybridMultilevel"/>
    <w:tmpl w:val="4E14A3DA"/>
    <w:lvl w:ilvl="0" w:tplc="4D22A00C">
      <w:numFmt w:val="bullet"/>
      <w:lvlText w:val="-"/>
      <w:lvlJc w:val="left"/>
      <w:pPr>
        <w:ind w:left="271" w:hanging="164"/>
      </w:pPr>
      <w:rPr>
        <w:rFonts w:ascii="Times New Roman" w:eastAsia="Times New Roman" w:hAnsi="Times New Roman" w:cs="Times New Roman" w:hint="default"/>
        <w:w w:val="100"/>
        <w:sz w:val="28"/>
        <w:szCs w:val="28"/>
        <w:lang w:val="en-US" w:eastAsia="en-US" w:bidi="en-US"/>
      </w:rPr>
    </w:lvl>
    <w:lvl w:ilvl="1" w:tplc="8924C14E">
      <w:numFmt w:val="bullet"/>
      <w:lvlText w:val="•"/>
      <w:lvlJc w:val="left"/>
      <w:pPr>
        <w:ind w:left="681" w:hanging="164"/>
      </w:pPr>
      <w:rPr>
        <w:rFonts w:hint="default"/>
        <w:lang w:val="en-US" w:eastAsia="en-US" w:bidi="en-US"/>
      </w:rPr>
    </w:lvl>
    <w:lvl w:ilvl="2" w:tplc="53B8282E">
      <w:numFmt w:val="bullet"/>
      <w:lvlText w:val="•"/>
      <w:lvlJc w:val="left"/>
      <w:pPr>
        <w:ind w:left="1083" w:hanging="164"/>
      </w:pPr>
      <w:rPr>
        <w:rFonts w:hint="default"/>
        <w:lang w:val="en-US" w:eastAsia="en-US" w:bidi="en-US"/>
      </w:rPr>
    </w:lvl>
    <w:lvl w:ilvl="3" w:tplc="FAA4F5A4">
      <w:numFmt w:val="bullet"/>
      <w:lvlText w:val="•"/>
      <w:lvlJc w:val="left"/>
      <w:pPr>
        <w:ind w:left="1485" w:hanging="164"/>
      </w:pPr>
      <w:rPr>
        <w:rFonts w:hint="default"/>
        <w:lang w:val="en-US" w:eastAsia="en-US" w:bidi="en-US"/>
      </w:rPr>
    </w:lvl>
    <w:lvl w:ilvl="4" w:tplc="56AA1E0A">
      <w:numFmt w:val="bullet"/>
      <w:lvlText w:val="•"/>
      <w:lvlJc w:val="left"/>
      <w:pPr>
        <w:ind w:left="1887" w:hanging="164"/>
      </w:pPr>
      <w:rPr>
        <w:rFonts w:hint="default"/>
        <w:lang w:val="en-US" w:eastAsia="en-US" w:bidi="en-US"/>
      </w:rPr>
    </w:lvl>
    <w:lvl w:ilvl="5" w:tplc="CD3AC2DA">
      <w:numFmt w:val="bullet"/>
      <w:lvlText w:val="•"/>
      <w:lvlJc w:val="left"/>
      <w:pPr>
        <w:ind w:left="2289" w:hanging="164"/>
      </w:pPr>
      <w:rPr>
        <w:rFonts w:hint="default"/>
        <w:lang w:val="en-US" w:eastAsia="en-US" w:bidi="en-US"/>
      </w:rPr>
    </w:lvl>
    <w:lvl w:ilvl="6" w:tplc="9B8E0F78">
      <w:numFmt w:val="bullet"/>
      <w:lvlText w:val="•"/>
      <w:lvlJc w:val="left"/>
      <w:pPr>
        <w:ind w:left="2690" w:hanging="164"/>
      </w:pPr>
      <w:rPr>
        <w:rFonts w:hint="default"/>
        <w:lang w:val="en-US" w:eastAsia="en-US" w:bidi="en-US"/>
      </w:rPr>
    </w:lvl>
    <w:lvl w:ilvl="7" w:tplc="B20CF984">
      <w:numFmt w:val="bullet"/>
      <w:lvlText w:val="•"/>
      <w:lvlJc w:val="left"/>
      <w:pPr>
        <w:ind w:left="3092" w:hanging="164"/>
      </w:pPr>
      <w:rPr>
        <w:rFonts w:hint="default"/>
        <w:lang w:val="en-US" w:eastAsia="en-US" w:bidi="en-US"/>
      </w:rPr>
    </w:lvl>
    <w:lvl w:ilvl="8" w:tplc="D520BC16">
      <w:numFmt w:val="bullet"/>
      <w:lvlText w:val="•"/>
      <w:lvlJc w:val="left"/>
      <w:pPr>
        <w:ind w:left="3494" w:hanging="164"/>
      </w:pPr>
      <w:rPr>
        <w:rFonts w:hint="default"/>
        <w:lang w:val="en-US" w:eastAsia="en-US" w:bidi="en-US"/>
      </w:rPr>
    </w:lvl>
  </w:abstractNum>
  <w:abstractNum w:abstractNumId="2">
    <w:nsid w:val="09A83084"/>
    <w:multiLevelType w:val="hybridMultilevel"/>
    <w:tmpl w:val="CD68B5E2"/>
    <w:lvl w:ilvl="0" w:tplc="0EDA1F2C">
      <w:numFmt w:val="bullet"/>
      <w:lvlText w:val="-"/>
      <w:lvlJc w:val="left"/>
      <w:pPr>
        <w:ind w:left="222" w:hanging="178"/>
      </w:pPr>
      <w:rPr>
        <w:rFonts w:ascii="Times New Roman" w:eastAsia="Times New Roman" w:hAnsi="Times New Roman" w:cs="Times New Roman" w:hint="default"/>
        <w:w w:val="100"/>
        <w:sz w:val="28"/>
        <w:szCs w:val="28"/>
        <w:lang w:val="en-US" w:eastAsia="en-US" w:bidi="en-US"/>
      </w:rPr>
    </w:lvl>
    <w:lvl w:ilvl="1" w:tplc="2212690C">
      <w:numFmt w:val="bullet"/>
      <w:lvlText w:val="•"/>
      <w:lvlJc w:val="left"/>
      <w:pPr>
        <w:ind w:left="1218" w:hanging="178"/>
      </w:pPr>
      <w:rPr>
        <w:rFonts w:hint="default"/>
        <w:lang w:val="en-US" w:eastAsia="en-US" w:bidi="en-US"/>
      </w:rPr>
    </w:lvl>
    <w:lvl w:ilvl="2" w:tplc="659A326E">
      <w:numFmt w:val="bullet"/>
      <w:lvlText w:val="•"/>
      <w:lvlJc w:val="left"/>
      <w:pPr>
        <w:ind w:left="2216" w:hanging="178"/>
      </w:pPr>
      <w:rPr>
        <w:rFonts w:hint="default"/>
        <w:lang w:val="en-US" w:eastAsia="en-US" w:bidi="en-US"/>
      </w:rPr>
    </w:lvl>
    <w:lvl w:ilvl="3" w:tplc="230AA150">
      <w:numFmt w:val="bullet"/>
      <w:lvlText w:val="•"/>
      <w:lvlJc w:val="left"/>
      <w:pPr>
        <w:ind w:left="3214" w:hanging="178"/>
      </w:pPr>
      <w:rPr>
        <w:rFonts w:hint="default"/>
        <w:lang w:val="en-US" w:eastAsia="en-US" w:bidi="en-US"/>
      </w:rPr>
    </w:lvl>
    <w:lvl w:ilvl="4" w:tplc="E1121DA2">
      <w:numFmt w:val="bullet"/>
      <w:lvlText w:val="•"/>
      <w:lvlJc w:val="left"/>
      <w:pPr>
        <w:ind w:left="4212" w:hanging="178"/>
      </w:pPr>
      <w:rPr>
        <w:rFonts w:hint="default"/>
        <w:lang w:val="en-US" w:eastAsia="en-US" w:bidi="en-US"/>
      </w:rPr>
    </w:lvl>
    <w:lvl w:ilvl="5" w:tplc="43EE56C6">
      <w:numFmt w:val="bullet"/>
      <w:lvlText w:val="•"/>
      <w:lvlJc w:val="left"/>
      <w:pPr>
        <w:ind w:left="5210" w:hanging="178"/>
      </w:pPr>
      <w:rPr>
        <w:rFonts w:hint="default"/>
        <w:lang w:val="en-US" w:eastAsia="en-US" w:bidi="en-US"/>
      </w:rPr>
    </w:lvl>
    <w:lvl w:ilvl="6" w:tplc="6076F9AE">
      <w:numFmt w:val="bullet"/>
      <w:lvlText w:val="•"/>
      <w:lvlJc w:val="left"/>
      <w:pPr>
        <w:ind w:left="6208" w:hanging="178"/>
      </w:pPr>
      <w:rPr>
        <w:rFonts w:hint="default"/>
        <w:lang w:val="en-US" w:eastAsia="en-US" w:bidi="en-US"/>
      </w:rPr>
    </w:lvl>
    <w:lvl w:ilvl="7" w:tplc="160C4B2A">
      <w:numFmt w:val="bullet"/>
      <w:lvlText w:val="•"/>
      <w:lvlJc w:val="left"/>
      <w:pPr>
        <w:ind w:left="7206" w:hanging="178"/>
      </w:pPr>
      <w:rPr>
        <w:rFonts w:hint="default"/>
        <w:lang w:val="en-US" w:eastAsia="en-US" w:bidi="en-US"/>
      </w:rPr>
    </w:lvl>
    <w:lvl w:ilvl="8" w:tplc="FA4A9924">
      <w:numFmt w:val="bullet"/>
      <w:lvlText w:val="•"/>
      <w:lvlJc w:val="left"/>
      <w:pPr>
        <w:ind w:left="8204" w:hanging="178"/>
      </w:pPr>
      <w:rPr>
        <w:rFonts w:hint="default"/>
        <w:lang w:val="en-US" w:eastAsia="en-US" w:bidi="en-US"/>
      </w:rPr>
    </w:lvl>
  </w:abstractNum>
  <w:abstractNum w:abstractNumId="3">
    <w:nsid w:val="1FA66C2E"/>
    <w:multiLevelType w:val="hybridMultilevel"/>
    <w:tmpl w:val="02D867B6"/>
    <w:lvl w:ilvl="0" w:tplc="0D747794">
      <w:numFmt w:val="bullet"/>
      <w:lvlText w:val="-"/>
      <w:lvlJc w:val="left"/>
      <w:pPr>
        <w:ind w:left="105" w:hanging="164"/>
      </w:pPr>
      <w:rPr>
        <w:rFonts w:ascii="Times New Roman" w:eastAsia="Times New Roman" w:hAnsi="Times New Roman" w:cs="Times New Roman" w:hint="default"/>
        <w:w w:val="100"/>
        <w:sz w:val="28"/>
        <w:szCs w:val="28"/>
        <w:lang w:val="en-US" w:eastAsia="en-US" w:bidi="en-US"/>
      </w:rPr>
    </w:lvl>
    <w:lvl w:ilvl="1" w:tplc="0A362D36">
      <w:numFmt w:val="bullet"/>
      <w:lvlText w:val="•"/>
      <w:lvlJc w:val="left"/>
      <w:pPr>
        <w:ind w:left="520" w:hanging="164"/>
      </w:pPr>
      <w:rPr>
        <w:rFonts w:hint="default"/>
        <w:lang w:val="en-US" w:eastAsia="en-US" w:bidi="en-US"/>
      </w:rPr>
    </w:lvl>
    <w:lvl w:ilvl="2" w:tplc="CC660144">
      <w:numFmt w:val="bullet"/>
      <w:lvlText w:val="•"/>
      <w:lvlJc w:val="left"/>
      <w:pPr>
        <w:ind w:left="940" w:hanging="164"/>
      </w:pPr>
      <w:rPr>
        <w:rFonts w:hint="default"/>
        <w:lang w:val="en-US" w:eastAsia="en-US" w:bidi="en-US"/>
      </w:rPr>
    </w:lvl>
    <w:lvl w:ilvl="3" w:tplc="04487674">
      <w:numFmt w:val="bullet"/>
      <w:lvlText w:val="•"/>
      <w:lvlJc w:val="left"/>
      <w:pPr>
        <w:ind w:left="1360" w:hanging="164"/>
      </w:pPr>
      <w:rPr>
        <w:rFonts w:hint="default"/>
        <w:lang w:val="en-US" w:eastAsia="en-US" w:bidi="en-US"/>
      </w:rPr>
    </w:lvl>
    <w:lvl w:ilvl="4" w:tplc="A9F46E16">
      <w:numFmt w:val="bullet"/>
      <w:lvlText w:val="•"/>
      <w:lvlJc w:val="left"/>
      <w:pPr>
        <w:ind w:left="1780" w:hanging="164"/>
      </w:pPr>
      <w:rPr>
        <w:rFonts w:hint="default"/>
        <w:lang w:val="en-US" w:eastAsia="en-US" w:bidi="en-US"/>
      </w:rPr>
    </w:lvl>
    <w:lvl w:ilvl="5" w:tplc="9CEEBD0A">
      <w:numFmt w:val="bullet"/>
      <w:lvlText w:val="•"/>
      <w:lvlJc w:val="left"/>
      <w:pPr>
        <w:ind w:left="2200" w:hanging="164"/>
      </w:pPr>
      <w:rPr>
        <w:rFonts w:hint="default"/>
        <w:lang w:val="en-US" w:eastAsia="en-US" w:bidi="en-US"/>
      </w:rPr>
    </w:lvl>
    <w:lvl w:ilvl="6" w:tplc="B18A66DE">
      <w:numFmt w:val="bullet"/>
      <w:lvlText w:val="•"/>
      <w:lvlJc w:val="left"/>
      <w:pPr>
        <w:ind w:left="2620" w:hanging="164"/>
      </w:pPr>
      <w:rPr>
        <w:rFonts w:hint="default"/>
        <w:lang w:val="en-US" w:eastAsia="en-US" w:bidi="en-US"/>
      </w:rPr>
    </w:lvl>
    <w:lvl w:ilvl="7" w:tplc="D228F1FA">
      <w:numFmt w:val="bullet"/>
      <w:lvlText w:val="•"/>
      <w:lvlJc w:val="left"/>
      <w:pPr>
        <w:ind w:left="3040" w:hanging="164"/>
      </w:pPr>
      <w:rPr>
        <w:rFonts w:hint="default"/>
        <w:lang w:val="en-US" w:eastAsia="en-US" w:bidi="en-US"/>
      </w:rPr>
    </w:lvl>
    <w:lvl w:ilvl="8" w:tplc="BBA66CF2">
      <w:numFmt w:val="bullet"/>
      <w:lvlText w:val="•"/>
      <w:lvlJc w:val="left"/>
      <w:pPr>
        <w:ind w:left="3460" w:hanging="164"/>
      </w:pPr>
      <w:rPr>
        <w:rFonts w:hint="default"/>
        <w:lang w:val="en-US" w:eastAsia="en-US" w:bidi="en-US"/>
      </w:rPr>
    </w:lvl>
  </w:abstractNum>
  <w:abstractNum w:abstractNumId="4">
    <w:nsid w:val="23B645EA"/>
    <w:multiLevelType w:val="hybridMultilevel"/>
    <w:tmpl w:val="7E2245B4"/>
    <w:lvl w:ilvl="0" w:tplc="6E74F062">
      <w:numFmt w:val="bullet"/>
      <w:lvlText w:val="-"/>
      <w:lvlJc w:val="left"/>
      <w:pPr>
        <w:ind w:left="268" w:hanging="164"/>
      </w:pPr>
      <w:rPr>
        <w:rFonts w:ascii="Times New Roman" w:eastAsia="Times New Roman" w:hAnsi="Times New Roman" w:cs="Times New Roman" w:hint="default"/>
        <w:w w:val="100"/>
        <w:sz w:val="28"/>
        <w:szCs w:val="28"/>
        <w:lang w:val="en-US" w:eastAsia="en-US" w:bidi="en-US"/>
      </w:rPr>
    </w:lvl>
    <w:lvl w:ilvl="1" w:tplc="A5821936">
      <w:numFmt w:val="bullet"/>
      <w:lvlText w:val="•"/>
      <w:lvlJc w:val="left"/>
      <w:pPr>
        <w:ind w:left="664" w:hanging="164"/>
      </w:pPr>
      <w:rPr>
        <w:rFonts w:hint="default"/>
        <w:lang w:val="en-US" w:eastAsia="en-US" w:bidi="en-US"/>
      </w:rPr>
    </w:lvl>
    <w:lvl w:ilvl="2" w:tplc="9F8C68DA">
      <w:numFmt w:val="bullet"/>
      <w:lvlText w:val="•"/>
      <w:lvlJc w:val="left"/>
      <w:pPr>
        <w:ind w:left="1068" w:hanging="164"/>
      </w:pPr>
      <w:rPr>
        <w:rFonts w:hint="default"/>
        <w:lang w:val="en-US" w:eastAsia="en-US" w:bidi="en-US"/>
      </w:rPr>
    </w:lvl>
    <w:lvl w:ilvl="3" w:tplc="E3804BBA">
      <w:numFmt w:val="bullet"/>
      <w:lvlText w:val="•"/>
      <w:lvlJc w:val="left"/>
      <w:pPr>
        <w:ind w:left="1472" w:hanging="164"/>
      </w:pPr>
      <w:rPr>
        <w:rFonts w:hint="default"/>
        <w:lang w:val="en-US" w:eastAsia="en-US" w:bidi="en-US"/>
      </w:rPr>
    </w:lvl>
    <w:lvl w:ilvl="4" w:tplc="7EE49486">
      <w:numFmt w:val="bullet"/>
      <w:lvlText w:val="•"/>
      <w:lvlJc w:val="left"/>
      <w:pPr>
        <w:ind w:left="1876" w:hanging="164"/>
      </w:pPr>
      <w:rPr>
        <w:rFonts w:hint="default"/>
        <w:lang w:val="en-US" w:eastAsia="en-US" w:bidi="en-US"/>
      </w:rPr>
    </w:lvl>
    <w:lvl w:ilvl="5" w:tplc="3E4085CE">
      <w:numFmt w:val="bullet"/>
      <w:lvlText w:val="•"/>
      <w:lvlJc w:val="left"/>
      <w:pPr>
        <w:ind w:left="2280" w:hanging="164"/>
      </w:pPr>
      <w:rPr>
        <w:rFonts w:hint="default"/>
        <w:lang w:val="en-US" w:eastAsia="en-US" w:bidi="en-US"/>
      </w:rPr>
    </w:lvl>
    <w:lvl w:ilvl="6" w:tplc="A5A2AD68">
      <w:numFmt w:val="bullet"/>
      <w:lvlText w:val="•"/>
      <w:lvlJc w:val="left"/>
      <w:pPr>
        <w:ind w:left="2684" w:hanging="164"/>
      </w:pPr>
      <w:rPr>
        <w:rFonts w:hint="default"/>
        <w:lang w:val="en-US" w:eastAsia="en-US" w:bidi="en-US"/>
      </w:rPr>
    </w:lvl>
    <w:lvl w:ilvl="7" w:tplc="0FF216DC">
      <w:numFmt w:val="bullet"/>
      <w:lvlText w:val="•"/>
      <w:lvlJc w:val="left"/>
      <w:pPr>
        <w:ind w:left="3088" w:hanging="164"/>
      </w:pPr>
      <w:rPr>
        <w:rFonts w:hint="default"/>
        <w:lang w:val="en-US" w:eastAsia="en-US" w:bidi="en-US"/>
      </w:rPr>
    </w:lvl>
    <w:lvl w:ilvl="8" w:tplc="5C7C6E22">
      <w:numFmt w:val="bullet"/>
      <w:lvlText w:val="•"/>
      <w:lvlJc w:val="left"/>
      <w:pPr>
        <w:ind w:left="3492" w:hanging="164"/>
      </w:pPr>
      <w:rPr>
        <w:rFonts w:hint="default"/>
        <w:lang w:val="en-US" w:eastAsia="en-US" w:bidi="en-US"/>
      </w:rPr>
    </w:lvl>
  </w:abstractNum>
  <w:abstractNum w:abstractNumId="5">
    <w:nsid w:val="24FC0585"/>
    <w:multiLevelType w:val="hybridMultilevel"/>
    <w:tmpl w:val="C384264C"/>
    <w:lvl w:ilvl="0" w:tplc="80CEC890">
      <w:numFmt w:val="bullet"/>
      <w:lvlText w:val="-"/>
      <w:lvlJc w:val="left"/>
      <w:pPr>
        <w:ind w:left="107" w:hanging="164"/>
      </w:pPr>
      <w:rPr>
        <w:rFonts w:ascii="Times New Roman" w:eastAsia="Times New Roman" w:hAnsi="Times New Roman" w:cs="Times New Roman" w:hint="default"/>
        <w:w w:val="100"/>
        <w:sz w:val="28"/>
        <w:szCs w:val="28"/>
        <w:lang w:val="en-US" w:eastAsia="en-US" w:bidi="en-US"/>
      </w:rPr>
    </w:lvl>
    <w:lvl w:ilvl="1" w:tplc="E012D058">
      <w:numFmt w:val="bullet"/>
      <w:lvlText w:val="•"/>
      <w:lvlJc w:val="left"/>
      <w:pPr>
        <w:ind w:left="519" w:hanging="164"/>
      </w:pPr>
      <w:rPr>
        <w:rFonts w:hint="default"/>
        <w:lang w:val="en-US" w:eastAsia="en-US" w:bidi="en-US"/>
      </w:rPr>
    </w:lvl>
    <w:lvl w:ilvl="2" w:tplc="4B988168">
      <w:numFmt w:val="bullet"/>
      <w:lvlText w:val="•"/>
      <w:lvlJc w:val="left"/>
      <w:pPr>
        <w:ind w:left="939" w:hanging="164"/>
      </w:pPr>
      <w:rPr>
        <w:rFonts w:hint="default"/>
        <w:lang w:val="en-US" w:eastAsia="en-US" w:bidi="en-US"/>
      </w:rPr>
    </w:lvl>
    <w:lvl w:ilvl="3" w:tplc="E92A7812">
      <w:numFmt w:val="bullet"/>
      <w:lvlText w:val="•"/>
      <w:lvlJc w:val="left"/>
      <w:pPr>
        <w:ind w:left="1359" w:hanging="164"/>
      </w:pPr>
      <w:rPr>
        <w:rFonts w:hint="default"/>
        <w:lang w:val="en-US" w:eastAsia="en-US" w:bidi="en-US"/>
      </w:rPr>
    </w:lvl>
    <w:lvl w:ilvl="4" w:tplc="E33AEAFC">
      <w:numFmt w:val="bullet"/>
      <w:lvlText w:val="•"/>
      <w:lvlJc w:val="left"/>
      <w:pPr>
        <w:ind w:left="1779" w:hanging="164"/>
      </w:pPr>
      <w:rPr>
        <w:rFonts w:hint="default"/>
        <w:lang w:val="en-US" w:eastAsia="en-US" w:bidi="en-US"/>
      </w:rPr>
    </w:lvl>
    <w:lvl w:ilvl="5" w:tplc="772E855E">
      <w:numFmt w:val="bullet"/>
      <w:lvlText w:val="•"/>
      <w:lvlJc w:val="left"/>
      <w:pPr>
        <w:ind w:left="2199" w:hanging="164"/>
      </w:pPr>
      <w:rPr>
        <w:rFonts w:hint="default"/>
        <w:lang w:val="en-US" w:eastAsia="en-US" w:bidi="en-US"/>
      </w:rPr>
    </w:lvl>
    <w:lvl w:ilvl="6" w:tplc="F20C3EAE">
      <w:numFmt w:val="bullet"/>
      <w:lvlText w:val="•"/>
      <w:lvlJc w:val="left"/>
      <w:pPr>
        <w:ind w:left="2618" w:hanging="164"/>
      </w:pPr>
      <w:rPr>
        <w:rFonts w:hint="default"/>
        <w:lang w:val="en-US" w:eastAsia="en-US" w:bidi="en-US"/>
      </w:rPr>
    </w:lvl>
    <w:lvl w:ilvl="7" w:tplc="170CA090">
      <w:numFmt w:val="bullet"/>
      <w:lvlText w:val="•"/>
      <w:lvlJc w:val="left"/>
      <w:pPr>
        <w:ind w:left="3038" w:hanging="164"/>
      </w:pPr>
      <w:rPr>
        <w:rFonts w:hint="default"/>
        <w:lang w:val="en-US" w:eastAsia="en-US" w:bidi="en-US"/>
      </w:rPr>
    </w:lvl>
    <w:lvl w:ilvl="8" w:tplc="250CC776">
      <w:numFmt w:val="bullet"/>
      <w:lvlText w:val="•"/>
      <w:lvlJc w:val="left"/>
      <w:pPr>
        <w:ind w:left="3458" w:hanging="164"/>
      </w:pPr>
      <w:rPr>
        <w:rFonts w:hint="default"/>
        <w:lang w:val="en-US" w:eastAsia="en-US" w:bidi="en-US"/>
      </w:rPr>
    </w:lvl>
  </w:abstractNum>
  <w:abstractNum w:abstractNumId="6">
    <w:nsid w:val="2F7B2C76"/>
    <w:multiLevelType w:val="hybridMultilevel"/>
    <w:tmpl w:val="D3C0F08E"/>
    <w:lvl w:ilvl="0" w:tplc="006215E4">
      <w:numFmt w:val="bullet"/>
      <w:lvlText w:val="-"/>
      <w:lvlJc w:val="left"/>
      <w:pPr>
        <w:ind w:left="222" w:hanging="164"/>
      </w:pPr>
      <w:rPr>
        <w:rFonts w:ascii="Times New Roman" w:eastAsia="Times New Roman" w:hAnsi="Times New Roman" w:cs="Times New Roman" w:hint="default"/>
        <w:w w:val="100"/>
        <w:sz w:val="28"/>
        <w:szCs w:val="28"/>
        <w:lang w:val="en-US" w:eastAsia="en-US" w:bidi="en-US"/>
      </w:rPr>
    </w:lvl>
    <w:lvl w:ilvl="1" w:tplc="3164411A">
      <w:numFmt w:val="bullet"/>
      <w:lvlText w:val="•"/>
      <w:lvlJc w:val="left"/>
      <w:pPr>
        <w:ind w:left="1218" w:hanging="164"/>
      </w:pPr>
      <w:rPr>
        <w:rFonts w:hint="default"/>
        <w:lang w:val="en-US" w:eastAsia="en-US" w:bidi="en-US"/>
      </w:rPr>
    </w:lvl>
    <w:lvl w:ilvl="2" w:tplc="EA08D838">
      <w:numFmt w:val="bullet"/>
      <w:lvlText w:val="•"/>
      <w:lvlJc w:val="left"/>
      <w:pPr>
        <w:ind w:left="2216" w:hanging="164"/>
      </w:pPr>
      <w:rPr>
        <w:rFonts w:hint="default"/>
        <w:lang w:val="en-US" w:eastAsia="en-US" w:bidi="en-US"/>
      </w:rPr>
    </w:lvl>
    <w:lvl w:ilvl="3" w:tplc="736EAD3E">
      <w:numFmt w:val="bullet"/>
      <w:lvlText w:val="•"/>
      <w:lvlJc w:val="left"/>
      <w:pPr>
        <w:ind w:left="3214" w:hanging="164"/>
      </w:pPr>
      <w:rPr>
        <w:rFonts w:hint="default"/>
        <w:lang w:val="en-US" w:eastAsia="en-US" w:bidi="en-US"/>
      </w:rPr>
    </w:lvl>
    <w:lvl w:ilvl="4" w:tplc="B4689B1E">
      <w:numFmt w:val="bullet"/>
      <w:lvlText w:val="•"/>
      <w:lvlJc w:val="left"/>
      <w:pPr>
        <w:ind w:left="4212" w:hanging="164"/>
      </w:pPr>
      <w:rPr>
        <w:rFonts w:hint="default"/>
        <w:lang w:val="en-US" w:eastAsia="en-US" w:bidi="en-US"/>
      </w:rPr>
    </w:lvl>
    <w:lvl w:ilvl="5" w:tplc="77D6A8D6">
      <w:numFmt w:val="bullet"/>
      <w:lvlText w:val="•"/>
      <w:lvlJc w:val="left"/>
      <w:pPr>
        <w:ind w:left="5210" w:hanging="164"/>
      </w:pPr>
      <w:rPr>
        <w:rFonts w:hint="default"/>
        <w:lang w:val="en-US" w:eastAsia="en-US" w:bidi="en-US"/>
      </w:rPr>
    </w:lvl>
    <w:lvl w:ilvl="6" w:tplc="C6CAE9BC">
      <w:numFmt w:val="bullet"/>
      <w:lvlText w:val="•"/>
      <w:lvlJc w:val="left"/>
      <w:pPr>
        <w:ind w:left="6208" w:hanging="164"/>
      </w:pPr>
      <w:rPr>
        <w:rFonts w:hint="default"/>
        <w:lang w:val="en-US" w:eastAsia="en-US" w:bidi="en-US"/>
      </w:rPr>
    </w:lvl>
    <w:lvl w:ilvl="7" w:tplc="6CF806BE">
      <w:numFmt w:val="bullet"/>
      <w:lvlText w:val="•"/>
      <w:lvlJc w:val="left"/>
      <w:pPr>
        <w:ind w:left="7206" w:hanging="164"/>
      </w:pPr>
      <w:rPr>
        <w:rFonts w:hint="default"/>
        <w:lang w:val="en-US" w:eastAsia="en-US" w:bidi="en-US"/>
      </w:rPr>
    </w:lvl>
    <w:lvl w:ilvl="8" w:tplc="EAA8E656">
      <w:numFmt w:val="bullet"/>
      <w:lvlText w:val="•"/>
      <w:lvlJc w:val="left"/>
      <w:pPr>
        <w:ind w:left="8204" w:hanging="164"/>
      </w:pPr>
      <w:rPr>
        <w:rFonts w:hint="default"/>
        <w:lang w:val="en-US" w:eastAsia="en-US" w:bidi="en-US"/>
      </w:rPr>
    </w:lvl>
  </w:abstractNum>
  <w:abstractNum w:abstractNumId="7">
    <w:nsid w:val="4007117B"/>
    <w:multiLevelType w:val="hybridMultilevel"/>
    <w:tmpl w:val="9C44530A"/>
    <w:lvl w:ilvl="0" w:tplc="12E4F55C">
      <w:numFmt w:val="bullet"/>
      <w:lvlText w:val="-"/>
      <w:lvlJc w:val="left"/>
      <w:pPr>
        <w:ind w:left="268" w:hanging="164"/>
      </w:pPr>
      <w:rPr>
        <w:rFonts w:ascii="Times New Roman" w:eastAsia="Times New Roman" w:hAnsi="Times New Roman" w:cs="Times New Roman" w:hint="default"/>
        <w:w w:val="100"/>
        <w:sz w:val="28"/>
        <w:szCs w:val="28"/>
        <w:lang w:val="en-US" w:eastAsia="en-US" w:bidi="en-US"/>
      </w:rPr>
    </w:lvl>
    <w:lvl w:ilvl="1" w:tplc="88F81234">
      <w:numFmt w:val="bullet"/>
      <w:lvlText w:val="•"/>
      <w:lvlJc w:val="left"/>
      <w:pPr>
        <w:ind w:left="664" w:hanging="164"/>
      </w:pPr>
      <w:rPr>
        <w:rFonts w:hint="default"/>
        <w:lang w:val="en-US" w:eastAsia="en-US" w:bidi="en-US"/>
      </w:rPr>
    </w:lvl>
    <w:lvl w:ilvl="2" w:tplc="999206C2">
      <w:numFmt w:val="bullet"/>
      <w:lvlText w:val="•"/>
      <w:lvlJc w:val="left"/>
      <w:pPr>
        <w:ind w:left="1068" w:hanging="164"/>
      </w:pPr>
      <w:rPr>
        <w:rFonts w:hint="default"/>
        <w:lang w:val="en-US" w:eastAsia="en-US" w:bidi="en-US"/>
      </w:rPr>
    </w:lvl>
    <w:lvl w:ilvl="3" w:tplc="AF806BA4">
      <w:numFmt w:val="bullet"/>
      <w:lvlText w:val="•"/>
      <w:lvlJc w:val="left"/>
      <w:pPr>
        <w:ind w:left="1472" w:hanging="164"/>
      </w:pPr>
      <w:rPr>
        <w:rFonts w:hint="default"/>
        <w:lang w:val="en-US" w:eastAsia="en-US" w:bidi="en-US"/>
      </w:rPr>
    </w:lvl>
    <w:lvl w:ilvl="4" w:tplc="F75AD802">
      <w:numFmt w:val="bullet"/>
      <w:lvlText w:val="•"/>
      <w:lvlJc w:val="left"/>
      <w:pPr>
        <w:ind w:left="1876" w:hanging="164"/>
      </w:pPr>
      <w:rPr>
        <w:rFonts w:hint="default"/>
        <w:lang w:val="en-US" w:eastAsia="en-US" w:bidi="en-US"/>
      </w:rPr>
    </w:lvl>
    <w:lvl w:ilvl="5" w:tplc="86E2133A">
      <w:numFmt w:val="bullet"/>
      <w:lvlText w:val="•"/>
      <w:lvlJc w:val="left"/>
      <w:pPr>
        <w:ind w:left="2280" w:hanging="164"/>
      </w:pPr>
      <w:rPr>
        <w:rFonts w:hint="default"/>
        <w:lang w:val="en-US" w:eastAsia="en-US" w:bidi="en-US"/>
      </w:rPr>
    </w:lvl>
    <w:lvl w:ilvl="6" w:tplc="111A6050">
      <w:numFmt w:val="bullet"/>
      <w:lvlText w:val="•"/>
      <w:lvlJc w:val="left"/>
      <w:pPr>
        <w:ind w:left="2684" w:hanging="164"/>
      </w:pPr>
      <w:rPr>
        <w:rFonts w:hint="default"/>
        <w:lang w:val="en-US" w:eastAsia="en-US" w:bidi="en-US"/>
      </w:rPr>
    </w:lvl>
    <w:lvl w:ilvl="7" w:tplc="414C515A">
      <w:numFmt w:val="bullet"/>
      <w:lvlText w:val="•"/>
      <w:lvlJc w:val="left"/>
      <w:pPr>
        <w:ind w:left="3088" w:hanging="164"/>
      </w:pPr>
      <w:rPr>
        <w:rFonts w:hint="default"/>
        <w:lang w:val="en-US" w:eastAsia="en-US" w:bidi="en-US"/>
      </w:rPr>
    </w:lvl>
    <w:lvl w:ilvl="8" w:tplc="63C84778">
      <w:numFmt w:val="bullet"/>
      <w:lvlText w:val="•"/>
      <w:lvlJc w:val="left"/>
      <w:pPr>
        <w:ind w:left="3492" w:hanging="164"/>
      </w:pPr>
      <w:rPr>
        <w:rFonts w:hint="default"/>
        <w:lang w:val="en-US" w:eastAsia="en-US" w:bidi="en-US"/>
      </w:rPr>
    </w:lvl>
  </w:abstractNum>
  <w:abstractNum w:abstractNumId="8">
    <w:nsid w:val="56716F76"/>
    <w:multiLevelType w:val="hybridMultilevel"/>
    <w:tmpl w:val="92462698"/>
    <w:lvl w:ilvl="0" w:tplc="16B68C00">
      <w:numFmt w:val="bullet"/>
      <w:lvlText w:val="-"/>
      <w:lvlJc w:val="left"/>
      <w:pPr>
        <w:ind w:left="107" w:hanging="200"/>
      </w:pPr>
      <w:rPr>
        <w:rFonts w:ascii="Times New Roman" w:eastAsia="Times New Roman" w:hAnsi="Times New Roman" w:cs="Times New Roman" w:hint="default"/>
        <w:w w:val="100"/>
        <w:sz w:val="28"/>
        <w:szCs w:val="28"/>
        <w:lang w:val="en-US" w:eastAsia="en-US" w:bidi="en-US"/>
      </w:rPr>
    </w:lvl>
    <w:lvl w:ilvl="1" w:tplc="83DE59BA">
      <w:numFmt w:val="bullet"/>
      <w:lvlText w:val="•"/>
      <w:lvlJc w:val="left"/>
      <w:pPr>
        <w:ind w:left="519" w:hanging="200"/>
      </w:pPr>
      <w:rPr>
        <w:rFonts w:hint="default"/>
        <w:lang w:val="en-US" w:eastAsia="en-US" w:bidi="en-US"/>
      </w:rPr>
    </w:lvl>
    <w:lvl w:ilvl="2" w:tplc="B19E9D96">
      <w:numFmt w:val="bullet"/>
      <w:lvlText w:val="•"/>
      <w:lvlJc w:val="left"/>
      <w:pPr>
        <w:ind w:left="939" w:hanging="200"/>
      </w:pPr>
      <w:rPr>
        <w:rFonts w:hint="default"/>
        <w:lang w:val="en-US" w:eastAsia="en-US" w:bidi="en-US"/>
      </w:rPr>
    </w:lvl>
    <w:lvl w:ilvl="3" w:tplc="07E07B14">
      <w:numFmt w:val="bullet"/>
      <w:lvlText w:val="•"/>
      <w:lvlJc w:val="left"/>
      <w:pPr>
        <w:ind w:left="1359" w:hanging="200"/>
      </w:pPr>
      <w:rPr>
        <w:rFonts w:hint="default"/>
        <w:lang w:val="en-US" w:eastAsia="en-US" w:bidi="en-US"/>
      </w:rPr>
    </w:lvl>
    <w:lvl w:ilvl="4" w:tplc="12824140">
      <w:numFmt w:val="bullet"/>
      <w:lvlText w:val="•"/>
      <w:lvlJc w:val="left"/>
      <w:pPr>
        <w:ind w:left="1779" w:hanging="200"/>
      </w:pPr>
      <w:rPr>
        <w:rFonts w:hint="default"/>
        <w:lang w:val="en-US" w:eastAsia="en-US" w:bidi="en-US"/>
      </w:rPr>
    </w:lvl>
    <w:lvl w:ilvl="5" w:tplc="AD924066">
      <w:numFmt w:val="bullet"/>
      <w:lvlText w:val="•"/>
      <w:lvlJc w:val="left"/>
      <w:pPr>
        <w:ind w:left="2199" w:hanging="200"/>
      </w:pPr>
      <w:rPr>
        <w:rFonts w:hint="default"/>
        <w:lang w:val="en-US" w:eastAsia="en-US" w:bidi="en-US"/>
      </w:rPr>
    </w:lvl>
    <w:lvl w:ilvl="6" w:tplc="1CA65E02">
      <w:numFmt w:val="bullet"/>
      <w:lvlText w:val="•"/>
      <w:lvlJc w:val="left"/>
      <w:pPr>
        <w:ind w:left="2618" w:hanging="200"/>
      </w:pPr>
      <w:rPr>
        <w:rFonts w:hint="default"/>
        <w:lang w:val="en-US" w:eastAsia="en-US" w:bidi="en-US"/>
      </w:rPr>
    </w:lvl>
    <w:lvl w:ilvl="7" w:tplc="D93A2268">
      <w:numFmt w:val="bullet"/>
      <w:lvlText w:val="•"/>
      <w:lvlJc w:val="left"/>
      <w:pPr>
        <w:ind w:left="3038" w:hanging="200"/>
      </w:pPr>
      <w:rPr>
        <w:rFonts w:hint="default"/>
        <w:lang w:val="en-US" w:eastAsia="en-US" w:bidi="en-US"/>
      </w:rPr>
    </w:lvl>
    <w:lvl w:ilvl="8" w:tplc="312A7388">
      <w:numFmt w:val="bullet"/>
      <w:lvlText w:val="•"/>
      <w:lvlJc w:val="left"/>
      <w:pPr>
        <w:ind w:left="3458" w:hanging="200"/>
      </w:pPr>
      <w:rPr>
        <w:rFonts w:hint="default"/>
        <w:lang w:val="en-US" w:eastAsia="en-US" w:bidi="en-US"/>
      </w:rPr>
    </w:lvl>
  </w:abstractNum>
  <w:abstractNum w:abstractNumId="9">
    <w:nsid w:val="6B850CC1"/>
    <w:multiLevelType w:val="hybridMultilevel"/>
    <w:tmpl w:val="1048177C"/>
    <w:lvl w:ilvl="0" w:tplc="387AF71C">
      <w:numFmt w:val="bullet"/>
      <w:lvlText w:val="-"/>
      <w:lvlJc w:val="left"/>
      <w:pPr>
        <w:ind w:left="107" w:hanging="164"/>
      </w:pPr>
      <w:rPr>
        <w:rFonts w:ascii="Times New Roman" w:eastAsia="Times New Roman" w:hAnsi="Times New Roman" w:cs="Times New Roman" w:hint="default"/>
        <w:w w:val="100"/>
        <w:sz w:val="28"/>
        <w:szCs w:val="28"/>
        <w:lang w:val="en-US" w:eastAsia="en-US" w:bidi="en-US"/>
      </w:rPr>
    </w:lvl>
    <w:lvl w:ilvl="1" w:tplc="B84850CE">
      <w:numFmt w:val="bullet"/>
      <w:lvlText w:val="•"/>
      <w:lvlJc w:val="left"/>
      <w:pPr>
        <w:ind w:left="519" w:hanging="164"/>
      </w:pPr>
      <w:rPr>
        <w:rFonts w:hint="default"/>
        <w:lang w:val="en-US" w:eastAsia="en-US" w:bidi="en-US"/>
      </w:rPr>
    </w:lvl>
    <w:lvl w:ilvl="2" w:tplc="7116F236">
      <w:numFmt w:val="bullet"/>
      <w:lvlText w:val="•"/>
      <w:lvlJc w:val="left"/>
      <w:pPr>
        <w:ind w:left="939" w:hanging="164"/>
      </w:pPr>
      <w:rPr>
        <w:rFonts w:hint="default"/>
        <w:lang w:val="en-US" w:eastAsia="en-US" w:bidi="en-US"/>
      </w:rPr>
    </w:lvl>
    <w:lvl w:ilvl="3" w:tplc="96361B16">
      <w:numFmt w:val="bullet"/>
      <w:lvlText w:val="•"/>
      <w:lvlJc w:val="left"/>
      <w:pPr>
        <w:ind w:left="1359" w:hanging="164"/>
      </w:pPr>
      <w:rPr>
        <w:rFonts w:hint="default"/>
        <w:lang w:val="en-US" w:eastAsia="en-US" w:bidi="en-US"/>
      </w:rPr>
    </w:lvl>
    <w:lvl w:ilvl="4" w:tplc="8DA0AB90">
      <w:numFmt w:val="bullet"/>
      <w:lvlText w:val="•"/>
      <w:lvlJc w:val="left"/>
      <w:pPr>
        <w:ind w:left="1779" w:hanging="164"/>
      </w:pPr>
      <w:rPr>
        <w:rFonts w:hint="default"/>
        <w:lang w:val="en-US" w:eastAsia="en-US" w:bidi="en-US"/>
      </w:rPr>
    </w:lvl>
    <w:lvl w:ilvl="5" w:tplc="21B6ACA0">
      <w:numFmt w:val="bullet"/>
      <w:lvlText w:val="•"/>
      <w:lvlJc w:val="left"/>
      <w:pPr>
        <w:ind w:left="2199" w:hanging="164"/>
      </w:pPr>
      <w:rPr>
        <w:rFonts w:hint="default"/>
        <w:lang w:val="en-US" w:eastAsia="en-US" w:bidi="en-US"/>
      </w:rPr>
    </w:lvl>
    <w:lvl w:ilvl="6" w:tplc="10A870D8">
      <w:numFmt w:val="bullet"/>
      <w:lvlText w:val="•"/>
      <w:lvlJc w:val="left"/>
      <w:pPr>
        <w:ind w:left="2618" w:hanging="164"/>
      </w:pPr>
      <w:rPr>
        <w:rFonts w:hint="default"/>
        <w:lang w:val="en-US" w:eastAsia="en-US" w:bidi="en-US"/>
      </w:rPr>
    </w:lvl>
    <w:lvl w:ilvl="7" w:tplc="78B8B1B2">
      <w:numFmt w:val="bullet"/>
      <w:lvlText w:val="•"/>
      <w:lvlJc w:val="left"/>
      <w:pPr>
        <w:ind w:left="3038" w:hanging="164"/>
      </w:pPr>
      <w:rPr>
        <w:rFonts w:hint="default"/>
        <w:lang w:val="en-US" w:eastAsia="en-US" w:bidi="en-US"/>
      </w:rPr>
    </w:lvl>
    <w:lvl w:ilvl="8" w:tplc="AE8A5D3C">
      <w:numFmt w:val="bullet"/>
      <w:lvlText w:val="•"/>
      <w:lvlJc w:val="left"/>
      <w:pPr>
        <w:ind w:left="3458" w:hanging="164"/>
      </w:pPr>
      <w:rPr>
        <w:rFonts w:hint="default"/>
        <w:lang w:val="en-US" w:eastAsia="en-US" w:bidi="en-US"/>
      </w:rPr>
    </w:lvl>
  </w:abstractNum>
  <w:num w:numId="1">
    <w:abstractNumId w:val="4"/>
  </w:num>
  <w:num w:numId="2">
    <w:abstractNumId w:val="7"/>
  </w:num>
  <w:num w:numId="3">
    <w:abstractNumId w:val="3"/>
  </w:num>
  <w:num w:numId="4">
    <w:abstractNumId w:val="0"/>
  </w:num>
  <w:num w:numId="5">
    <w:abstractNumId w:val="6"/>
  </w:num>
  <w:num w:numId="6">
    <w:abstractNumId w:val="2"/>
  </w:num>
  <w:num w:numId="7">
    <w:abstractNumId w:val="1"/>
  </w:num>
  <w:num w:numId="8">
    <w:abstractNumId w:val="9"/>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rsids>
    <w:rsidRoot w:val="00087037"/>
    <w:rsid w:val="00087037"/>
    <w:rsid w:val="000D3AE8"/>
    <w:rsid w:val="001033D9"/>
    <w:rsid w:val="00245F7C"/>
    <w:rsid w:val="002C3AFD"/>
    <w:rsid w:val="00465DD9"/>
    <w:rsid w:val="0048136F"/>
    <w:rsid w:val="00565CE3"/>
    <w:rsid w:val="00762648"/>
    <w:rsid w:val="00793FB2"/>
    <w:rsid w:val="008833AE"/>
    <w:rsid w:val="00A13FF6"/>
    <w:rsid w:val="00A155B2"/>
    <w:rsid w:val="00B72223"/>
    <w:rsid w:val="00C96028"/>
    <w:rsid w:val="00CE68FC"/>
    <w:rsid w:val="00D16E7B"/>
    <w:rsid w:val="00E370DE"/>
    <w:rsid w:val="00FC1E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87037"/>
    <w:rPr>
      <w:rFonts w:ascii="Times New Roman" w:eastAsia="Times New Roman" w:hAnsi="Times New Roman" w:cs="Times New Roman"/>
      <w:lang w:bidi="en-US"/>
    </w:rPr>
  </w:style>
  <w:style w:type="paragraph" w:styleId="Heading1">
    <w:name w:val="heading 1"/>
    <w:basedOn w:val="Normal"/>
    <w:uiPriority w:val="1"/>
    <w:qFormat/>
    <w:rsid w:val="00087037"/>
    <w:pPr>
      <w:spacing w:line="322" w:lineRule="exact"/>
      <w:ind w:left="1758" w:right="1825"/>
      <w:jc w:val="center"/>
      <w:outlineLvl w:val="0"/>
    </w:pPr>
    <w:rPr>
      <w:b/>
      <w:bCs/>
      <w:sz w:val="28"/>
      <w:szCs w:val="28"/>
    </w:rPr>
  </w:style>
  <w:style w:type="paragraph" w:styleId="Heading2">
    <w:name w:val="heading 2"/>
    <w:basedOn w:val="Normal"/>
    <w:uiPriority w:val="1"/>
    <w:qFormat/>
    <w:rsid w:val="00087037"/>
    <w:pPr>
      <w:ind w:left="941"/>
      <w:outlineLvl w:val="1"/>
    </w:pPr>
    <w:rPr>
      <w:b/>
      <w:bCs/>
      <w:i/>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87037"/>
    <w:rPr>
      <w:sz w:val="28"/>
      <w:szCs w:val="28"/>
    </w:rPr>
  </w:style>
  <w:style w:type="paragraph" w:styleId="ListParagraph">
    <w:name w:val="List Paragraph"/>
    <w:basedOn w:val="Normal"/>
    <w:uiPriority w:val="1"/>
    <w:qFormat/>
    <w:rsid w:val="00087037"/>
    <w:pPr>
      <w:ind w:left="222" w:firstLine="720"/>
    </w:pPr>
  </w:style>
  <w:style w:type="paragraph" w:customStyle="1" w:styleId="TableParagraph">
    <w:name w:val="Table Paragraph"/>
    <w:basedOn w:val="Normal"/>
    <w:uiPriority w:val="1"/>
    <w:qFormat/>
    <w:rsid w:val="0008703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GIAO BAN TUẦN: 08 THÁNG 10</vt:lpstr>
    </vt:vector>
  </TitlesOfParts>
  <Company>Grizli777</Company>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GIAO BAN TUẦN: 08 THÁNG 10</dc:title>
  <dc:creator>Vu Duc Hoat</dc:creator>
  <cp:lastModifiedBy>Welcome</cp:lastModifiedBy>
  <cp:revision>12</cp:revision>
  <dcterms:created xsi:type="dcterms:W3CDTF">2019-01-25T08:19:00Z</dcterms:created>
  <dcterms:modified xsi:type="dcterms:W3CDTF">2019-01-29T07:50:00Z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2018-04-12T00:00:00Z</vt:filetime>
  </property>
  <property fmtid="{D5CDD505-2E9C-101B-9397-08002B2CF9AE}" pid="3" name="Creator">
    <vt:lpwstr>Microsoft® Word 2010</vt:lpwstr>
  </property>
  <property fmtid="{D5CDD505-2E9C-101B-9397-08002B2CF9AE}" pid="4" name="LastSaved">
    <vt:filetime>2019-01-25T00:00:00Z</vt:filetime>
  </property>
</Properties>
</file>